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67AA5D61" w:rsidR="007E1ED8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山东信息职业技术学院餐厅农药残留检测试剂项目采购询价表</w:t>
      </w:r>
    </w:p>
    <w:p w14:paraId="74CC5E0C" w14:textId="116D98DB" w:rsidR="007E1ED8" w:rsidRDefault="0000000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  <w:highlight w:val="yellow"/>
        </w:rPr>
      </w:pPr>
      <w:r>
        <w:rPr>
          <w:rFonts w:ascii="仿宋_GB2312" w:eastAsia="仿宋_GB2312" w:hAnsiTheme="minorEastAsia" w:cs="宋体" w:hint="eastAsia"/>
          <w:sz w:val="28"/>
        </w:rPr>
        <w:t>项目编号：</w:t>
      </w:r>
      <w:r w:rsidR="006833B7" w:rsidRPr="006833B7">
        <w:rPr>
          <w:rFonts w:ascii="仿宋_GB2312" w:eastAsia="仿宋_GB2312" w:hAnsiTheme="minorEastAsia" w:cs="宋体"/>
          <w:sz w:val="28"/>
        </w:rPr>
        <w:t>ZW-2026-034</w:t>
      </w:r>
    </w:p>
    <w:tbl>
      <w:tblPr>
        <w:tblStyle w:val="a7"/>
        <w:tblW w:w="13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8"/>
        <w:gridCol w:w="4895"/>
        <w:gridCol w:w="886"/>
        <w:gridCol w:w="1037"/>
        <w:gridCol w:w="1186"/>
        <w:gridCol w:w="1499"/>
        <w:gridCol w:w="1204"/>
      </w:tblGrid>
      <w:tr w:rsidR="007E1ED8" w14:paraId="1508773B" w14:textId="77777777">
        <w:trPr>
          <w:trHeight w:hRule="exact" w:val="737"/>
          <w:jc w:val="center"/>
        </w:trPr>
        <w:tc>
          <w:tcPr>
            <w:tcW w:w="602" w:type="dxa"/>
            <w:vAlign w:val="center"/>
          </w:tcPr>
          <w:p w14:paraId="6C73DD1A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48" w:type="dxa"/>
            <w:vAlign w:val="center"/>
          </w:tcPr>
          <w:p w14:paraId="436F514D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物品名称</w:t>
            </w:r>
          </w:p>
        </w:tc>
        <w:tc>
          <w:tcPr>
            <w:tcW w:w="4895" w:type="dxa"/>
            <w:vAlign w:val="center"/>
          </w:tcPr>
          <w:p w14:paraId="513D3591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886" w:type="dxa"/>
            <w:vAlign w:val="center"/>
          </w:tcPr>
          <w:p w14:paraId="3102B712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7" w:type="dxa"/>
            <w:vAlign w:val="center"/>
          </w:tcPr>
          <w:p w14:paraId="63717EFE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6" w:type="dxa"/>
            <w:vAlign w:val="center"/>
          </w:tcPr>
          <w:p w14:paraId="3C619F82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499" w:type="dxa"/>
            <w:vAlign w:val="center"/>
          </w:tcPr>
          <w:p w14:paraId="1634E4E9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总价</w:t>
            </w:r>
          </w:p>
        </w:tc>
        <w:tc>
          <w:tcPr>
            <w:tcW w:w="1204" w:type="dxa"/>
            <w:vAlign w:val="center"/>
          </w:tcPr>
          <w:p w14:paraId="68CAF014" w14:textId="77777777" w:rsidR="007E1ED8" w:rsidRDefault="00000000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E1ED8" w14:paraId="3BC0F01F" w14:textId="77777777" w:rsidTr="006833B7">
        <w:trPr>
          <w:trHeight w:hRule="exact" w:val="1128"/>
          <w:jc w:val="center"/>
        </w:trPr>
        <w:tc>
          <w:tcPr>
            <w:tcW w:w="602" w:type="dxa"/>
            <w:vAlign w:val="center"/>
          </w:tcPr>
          <w:p w14:paraId="541DCCD9" w14:textId="77777777" w:rsidR="007E1ED8" w:rsidRDefault="00000000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648" w:type="dxa"/>
            <w:vAlign w:val="center"/>
          </w:tcPr>
          <w:p w14:paraId="0CA2D386" w14:textId="77777777" w:rsidR="007E1ED8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农药残留检测试剂</w:t>
            </w:r>
          </w:p>
        </w:tc>
        <w:tc>
          <w:tcPr>
            <w:tcW w:w="4895" w:type="dxa"/>
            <w:vAlign w:val="center"/>
          </w:tcPr>
          <w:p w14:paraId="00481AFC" w14:textId="178A7A1D" w:rsidR="007E1ED8" w:rsidRDefault="006833B7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见采购公告技术要求</w:t>
            </w:r>
          </w:p>
        </w:tc>
        <w:tc>
          <w:tcPr>
            <w:tcW w:w="886" w:type="dxa"/>
            <w:vAlign w:val="center"/>
          </w:tcPr>
          <w:p w14:paraId="51D6591B" w14:textId="77777777" w:rsidR="007E1ED8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037" w:type="dxa"/>
            <w:vAlign w:val="center"/>
          </w:tcPr>
          <w:p w14:paraId="0D16BA71" w14:textId="77777777" w:rsidR="007E1ED8" w:rsidRDefault="00000000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1186" w:type="dxa"/>
            <w:vAlign w:val="center"/>
          </w:tcPr>
          <w:p w14:paraId="17C49DF3" w14:textId="77777777" w:rsidR="007E1ED8" w:rsidRDefault="007E1ED8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5DCFBC4" w14:textId="77777777" w:rsidR="007E1ED8" w:rsidRDefault="007E1ED8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7E1ED8" w:rsidRDefault="007E1ED8">
            <w:pPr>
              <w:spacing w:line="322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7E1ED8" w14:paraId="71BFBB4C" w14:textId="77777777" w:rsidTr="006833B7">
        <w:trPr>
          <w:trHeight w:hRule="exact" w:val="563"/>
          <w:jc w:val="center"/>
        </w:trPr>
        <w:tc>
          <w:tcPr>
            <w:tcW w:w="3250" w:type="dxa"/>
            <w:gridSpan w:val="2"/>
            <w:vAlign w:val="center"/>
          </w:tcPr>
          <w:p w14:paraId="13D1D751" w14:textId="77777777" w:rsidR="007E1ED8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9503" w:type="dxa"/>
            <w:gridSpan w:val="5"/>
            <w:vAlign w:val="center"/>
          </w:tcPr>
          <w:p w14:paraId="0AC66C20" w14:textId="77777777" w:rsidR="007E1ED8" w:rsidRDefault="00000000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7E1ED8" w:rsidRDefault="007E1ED8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08F42AC7" w14:textId="77777777" w:rsidR="007E1ED8" w:rsidRDefault="007E1ED8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2BA8F1FF" w14:textId="77777777" w:rsidR="007E1ED8" w:rsidRDefault="007E1ED8">
      <w:pPr>
        <w:spacing w:line="48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7E1ED8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77777777" w:rsidR="007E1ED8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1.报价统一为货物提供及送货所涵盖一切费用及开具普通发票。</w:t>
      </w:r>
    </w:p>
    <w:p w14:paraId="1D0F6B17" w14:textId="77777777" w:rsidR="007E1ED8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2.质量保证：如因产品质量存在问题等而造成损失的情况，概由乙方负责。</w:t>
      </w:r>
    </w:p>
    <w:p w14:paraId="0EA57F11" w14:textId="77777777" w:rsidR="007E1ED8" w:rsidRDefault="00000000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3.预算控制价为2000.00元，超出控制价视为无效报价。</w:t>
      </w:r>
    </w:p>
    <w:p w14:paraId="1D4A7506" w14:textId="49C724A1" w:rsidR="007E1ED8" w:rsidRDefault="00000000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6833B7">
        <w:rPr>
          <w:rFonts w:ascii="仿宋_GB2312" w:eastAsia="仿宋_GB2312" w:hAnsi="宋体" w:cs="宋体" w:hint="eastAsia"/>
          <w:sz w:val="30"/>
          <w:szCs w:val="30"/>
        </w:rPr>
        <w:t>.</w:t>
      </w:r>
      <w:r>
        <w:rPr>
          <w:rFonts w:ascii="仿宋_GB2312" w:eastAsia="仿宋_GB2312" w:hAnsi="宋体" w:cs="宋体" w:hint="eastAsia"/>
          <w:sz w:val="30"/>
          <w:szCs w:val="30"/>
        </w:rPr>
        <w:t>报价单请盖章密封后交学院奎文校区</w:t>
      </w:r>
      <w:r w:rsidR="006833B7">
        <w:rPr>
          <w:rFonts w:ascii="仿宋_GB2312" w:eastAsia="仿宋_GB2312" w:hAnsi="宋体" w:cs="宋体" w:hint="eastAsia"/>
          <w:sz w:val="30"/>
          <w:szCs w:val="30"/>
        </w:rPr>
        <w:t>李</w:t>
      </w:r>
      <w:r>
        <w:rPr>
          <w:rFonts w:ascii="仿宋_GB2312" w:eastAsia="仿宋_GB2312" w:hAnsi="宋体" w:cs="宋体" w:hint="eastAsia"/>
          <w:sz w:val="30"/>
          <w:szCs w:val="30"/>
        </w:rPr>
        <w:t>老师处，联系电话：</w:t>
      </w:r>
      <w:r w:rsidR="006833B7">
        <w:rPr>
          <w:rFonts w:ascii="仿宋_GB2312" w:eastAsia="仿宋_GB2312" w:hAnsi="华文仿宋" w:cs="Arial" w:hint="eastAsia"/>
          <w:color w:val="000000"/>
          <w:kern w:val="0"/>
          <w:sz w:val="32"/>
          <w:szCs w:val="32"/>
        </w:rPr>
        <w:t>13793670556</w:t>
      </w:r>
      <w:r>
        <w:rPr>
          <w:rFonts w:ascii="仿宋_GB2312" w:eastAsia="仿宋_GB2312" w:hAnsi="宋体" w:cs="宋体" w:hint="eastAsia"/>
          <w:sz w:val="30"/>
          <w:szCs w:val="30"/>
        </w:rPr>
        <w:t>。</w:t>
      </w:r>
    </w:p>
    <w:p w14:paraId="64BA7CD2" w14:textId="77777777" w:rsidR="007E1ED8" w:rsidRDefault="007E1ED8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77777777" w:rsidR="007E1ED8" w:rsidRDefault="00000000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7E1ED8" w:rsidRDefault="00000000">
      <w:pPr>
        <w:pStyle w:val="a8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7E1ED8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A211" w14:textId="77777777" w:rsidR="00152AD6" w:rsidRDefault="00152AD6" w:rsidP="006833B7">
      <w:r>
        <w:separator/>
      </w:r>
    </w:p>
  </w:endnote>
  <w:endnote w:type="continuationSeparator" w:id="0">
    <w:p w14:paraId="3A8113F8" w14:textId="77777777" w:rsidR="00152AD6" w:rsidRDefault="00152AD6" w:rsidP="006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F4613972-7846-47BA-AB73-EA92348D62E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281EAEA-B70D-4451-9B03-511B7D9A9A54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7849" w14:textId="77777777" w:rsidR="00152AD6" w:rsidRDefault="00152AD6" w:rsidP="006833B7">
      <w:r>
        <w:separator/>
      </w:r>
    </w:p>
  </w:footnote>
  <w:footnote w:type="continuationSeparator" w:id="0">
    <w:p w14:paraId="0172371C" w14:textId="77777777" w:rsidR="00152AD6" w:rsidRDefault="00152AD6" w:rsidP="0068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2AD6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833B7"/>
    <w:rsid w:val="006D100C"/>
    <w:rsid w:val="00705B46"/>
    <w:rsid w:val="007302C7"/>
    <w:rsid w:val="007410E0"/>
    <w:rsid w:val="00747004"/>
    <w:rsid w:val="00761F21"/>
    <w:rsid w:val="00763978"/>
    <w:rsid w:val="007650DB"/>
    <w:rsid w:val="00797DFE"/>
    <w:rsid w:val="007A093B"/>
    <w:rsid w:val="007C6173"/>
    <w:rsid w:val="007E1ED8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AF231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3CF368E"/>
    <w:rsid w:val="04862649"/>
    <w:rsid w:val="066B563A"/>
    <w:rsid w:val="112C76FA"/>
    <w:rsid w:val="1A153C71"/>
    <w:rsid w:val="1BC6520A"/>
    <w:rsid w:val="1CC83070"/>
    <w:rsid w:val="1CDB1E2E"/>
    <w:rsid w:val="1E7371C5"/>
    <w:rsid w:val="1F8F4381"/>
    <w:rsid w:val="270601C7"/>
    <w:rsid w:val="2C311870"/>
    <w:rsid w:val="33911F51"/>
    <w:rsid w:val="3D8E5553"/>
    <w:rsid w:val="3E900262"/>
    <w:rsid w:val="40870271"/>
    <w:rsid w:val="45D545ED"/>
    <w:rsid w:val="46DA21EB"/>
    <w:rsid w:val="47C85DD2"/>
    <w:rsid w:val="4EEC57B8"/>
    <w:rsid w:val="53452D12"/>
    <w:rsid w:val="563350DD"/>
    <w:rsid w:val="565B005F"/>
    <w:rsid w:val="58696813"/>
    <w:rsid w:val="5AE267BF"/>
    <w:rsid w:val="5B3948B2"/>
    <w:rsid w:val="648031CD"/>
    <w:rsid w:val="6ABA6578"/>
    <w:rsid w:val="6BA002E9"/>
    <w:rsid w:val="6BBF2EC5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80A2E"/>
  <w15:docId w15:val="{E5ADCB51-8EB0-4990-BD23-9C1BA43C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9</cp:revision>
  <dcterms:created xsi:type="dcterms:W3CDTF">2021-01-18T01:26:00Z</dcterms:created>
  <dcterms:modified xsi:type="dcterms:W3CDTF">2026-05-21T08:09:00Z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eyJoZGlkIjoiN2I1NWRkNjg4YmI2NTUzMDgwZWU3MDM1NWY1YjM1MzQiLCJ1c2VySWQiOiIxNjQ1MDU5MzMxIn0=</vt:lpwstr>
  </property>
</Properties>
</file>