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8DCB6">
      <w:pPr>
        <w:spacing w:line="560" w:lineRule="exact"/>
        <w:jc w:val="center"/>
        <w:rPr>
          <w:rFonts w:ascii="方正小标宋_GBK" w:hAnsi="宋体" w:eastAsia="方正小标宋_GBK" w:cs="宋体"/>
          <w:sz w:val="40"/>
          <w:szCs w:val="30"/>
        </w:rPr>
      </w:pPr>
      <w:r>
        <w:rPr>
          <w:rFonts w:hint="eastAsia" w:ascii="方正小标宋_GBK" w:hAnsi="宋体" w:eastAsia="方正小标宋_GBK" w:cs="宋体"/>
          <w:sz w:val="40"/>
          <w:szCs w:val="30"/>
        </w:rPr>
        <w:t>山东信息职业技术</w:t>
      </w:r>
      <w:r>
        <w:rPr>
          <w:rFonts w:hint="eastAsia" w:ascii="方正小标宋_GBK" w:hAnsi="宋体" w:eastAsia="方正小标宋_GBK" w:cs="宋体"/>
          <w:sz w:val="40"/>
          <w:szCs w:val="30"/>
          <w:lang w:val="en-US" w:eastAsia="zh-CN"/>
        </w:rPr>
        <w:t>学院</w:t>
      </w:r>
      <w:r>
        <w:rPr>
          <w:rFonts w:hint="default" w:ascii="方正小标宋_GBK" w:hAnsi="宋体" w:eastAsia="方正小标宋_GBK" w:cs="宋体"/>
          <w:sz w:val="40"/>
          <w:szCs w:val="30"/>
          <w:lang w:val="en-US" w:eastAsia="zh-CN"/>
        </w:rPr>
        <w:t>奎文滨海两校区部分空调移机、维修</w:t>
      </w:r>
      <w:r>
        <w:rPr>
          <w:rFonts w:hint="eastAsia" w:ascii="方正小标宋_GBK" w:hAnsi="宋体" w:eastAsia="方正小标宋_GBK" w:cs="宋体"/>
          <w:sz w:val="40"/>
          <w:szCs w:val="30"/>
          <w:lang w:val="en-US" w:eastAsia="zh-CN"/>
        </w:rPr>
        <w:t>项目</w:t>
      </w:r>
      <w:bookmarkStart w:id="0" w:name="_GoBack"/>
      <w:bookmarkEnd w:id="0"/>
      <w:r>
        <w:rPr>
          <w:rFonts w:hint="eastAsia" w:ascii="方正小标宋_GBK" w:hAnsi="宋体" w:eastAsia="方正小标宋_GBK" w:cs="宋体"/>
          <w:sz w:val="40"/>
          <w:szCs w:val="30"/>
        </w:rPr>
        <w:t>采购询价表</w:t>
      </w:r>
    </w:p>
    <w:p w14:paraId="28CB8BD6">
      <w:pPr>
        <w:spacing w:line="560" w:lineRule="exact"/>
        <w:ind w:firstLine="601"/>
        <w:jc w:val="left"/>
        <w:rPr>
          <w:rFonts w:hint="eastAsia" w:ascii="仿宋_GB2312" w:eastAsia="仿宋_GB2312" w:cs="宋体" w:hAnsiTheme="minorEastAsia"/>
          <w:sz w:val="28"/>
        </w:rPr>
      </w:pPr>
    </w:p>
    <w:p w14:paraId="74CC5E0C">
      <w:pPr>
        <w:spacing w:line="560" w:lineRule="exact"/>
        <w:ind w:firstLine="601"/>
        <w:jc w:val="left"/>
        <w:rPr>
          <w:rFonts w:hint="default" w:ascii="仿宋_GB2312" w:eastAsia="仿宋_GB2312" w:hAnsiTheme="minorEastAsia"/>
          <w:sz w:val="32"/>
          <w:szCs w:val="24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</w:rPr>
        <w:t>项目编号：ZW-2026-</w:t>
      </w:r>
      <w:r>
        <w:rPr>
          <w:rFonts w:hint="eastAsia" w:ascii="仿宋_GB2312" w:eastAsia="仿宋_GB2312" w:cs="宋体" w:hAnsiTheme="minorEastAsia"/>
          <w:sz w:val="28"/>
          <w:lang w:val="en-US" w:eastAsia="zh-CN"/>
        </w:rPr>
        <w:t>033</w:t>
      </w:r>
    </w:p>
    <w:tbl>
      <w:tblPr>
        <w:tblStyle w:val="5"/>
        <w:tblW w:w="13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6"/>
        <w:gridCol w:w="5790"/>
        <w:gridCol w:w="1320"/>
        <w:gridCol w:w="915"/>
        <w:gridCol w:w="990"/>
        <w:gridCol w:w="1160"/>
        <w:gridCol w:w="1204"/>
      </w:tblGrid>
      <w:tr w14:paraId="1508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976" w:type="dxa"/>
            <w:vAlign w:val="center"/>
          </w:tcPr>
          <w:p w14:paraId="436F514D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790" w:type="dxa"/>
            <w:vAlign w:val="center"/>
          </w:tcPr>
          <w:p w14:paraId="513D3591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项目特征</w:t>
            </w:r>
          </w:p>
        </w:tc>
        <w:tc>
          <w:tcPr>
            <w:tcW w:w="1320" w:type="dxa"/>
            <w:vAlign w:val="center"/>
          </w:tcPr>
          <w:p w14:paraId="3102B712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915" w:type="dxa"/>
            <w:vAlign w:val="center"/>
          </w:tcPr>
          <w:p w14:paraId="63717EFE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990" w:type="dxa"/>
            <w:vAlign w:val="center"/>
          </w:tcPr>
          <w:p w14:paraId="3C619F82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160" w:type="dxa"/>
            <w:vAlign w:val="center"/>
          </w:tcPr>
          <w:p w14:paraId="1634E4E9">
            <w:pPr>
              <w:spacing w:line="52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申报合计</w:t>
            </w:r>
          </w:p>
        </w:tc>
        <w:tc>
          <w:tcPr>
            <w:tcW w:w="1204" w:type="dxa"/>
            <w:vAlign w:val="center"/>
          </w:tcPr>
          <w:p w14:paraId="68CAF014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备注</w:t>
            </w:r>
          </w:p>
        </w:tc>
      </w:tr>
      <w:tr w14:paraId="3BC0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76" w:type="dxa"/>
            <w:vAlign w:val="center"/>
          </w:tcPr>
          <w:p w14:paraId="0CA2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空调移机</w:t>
            </w:r>
          </w:p>
        </w:tc>
        <w:tc>
          <w:tcPr>
            <w:tcW w:w="5790" w:type="dxa"/>
            <w:vAlign w:val="center"/>
          </w:tcPr>
          <w:p w14:paraId="00481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滨海校区图书馆阅览室闲置空调迁移至1号教学楼412房间（包含高空作业费）</w:t>
            </w:r>
          </w:p>
        </w:tc>
        <w:tc>
          <w:tcPr>
            <w:tcW w:w="1320" w:type="dxa"/>
            <w:vAlign w:val="center"/>
          </w:tcPr>
          <w:p w14:paraId="20E8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vAlign w:val="center"/>
          </w:tcPr>
          <w:p w14:paraId="5C25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Align w:val="center"/>
          </w:tcPr>
          <w:p w14:paraId="17C49D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55DCFBC4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857A65B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11CF3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976" w:type="dxa"/>
            <w:vAlign w:val="center"/>
          </w:tcPr>
          <w:p w14:paraId="57A7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空调移机</w:t>
            </w:r>
          </w:p>
        </w:tc>
        <w:tc>
          <w:tcPr>
            <w:tcW w:w="5790" w:type="dxa"/>
            <w:vAlign w:val="center"/>
          </w:tcPr>
          <w:p w14:paraId="7439D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奎文校区2号教学楼214房间空调迁移至211房间</w:t>
            </w:r>
          </w:p>
        </w:tc>
        <w:tc>
          <w:tcPr>
            <w:tcW w:w="1320" w:type="dxa"/>
            <w:vAlign w:val="center"/>
          </w:tcPr>
          <w:p w14:paraId="0919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vAlign w:val="center"/>
          </w:tcPr>
          <w:p w14:paraId="2FAE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Align w:val="center"/>
          </w:tcPr>
          <w:p w14:paraId="169946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704E52CD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191598A1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4AE4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976" w:type="dxa"/>
            <w:vAlign w:val="center"/>
          </w:tcPr>
          <w:p w14:paraId="1795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空调维修</w:t>
            </w:r>
          </w:p>
        </w:tc>
        <w:tc>
          <w:tcPr>
            <w:tcW w:w="5790" w:type="dxa"/>
            <w:vAlign w:val="center"/>
          </w:tcPr>
          <w:p w14:paraId="1D675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实训楼306房间空调维修（不制冷、不制热）</w:t>
            </w:r>
          </w:p>
        </w:tc>
        <w:tc>
          <w:tcPr>
            <w:tcW w:w="1320" w:type="dxa"/>
            <w:vAlign w:val="center"/>
          </w:tcPr>
          <w:p w14:paraId="497D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vAlign w:val="center"/>
          </w:tcPr>
          <w:p w14:paraId="4644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vAlign w:val="center"/>
          </w:tcPr>
          <w:p w14:paraId="014DDE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571C6CD7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01F8A75B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32E5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976" w:type="dxa"/>
            <w:vAlign w:val="center"/>
          </w:tcPr>
          <w:p w14:paraId="2C85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空调维修</w:t>
            </w:r>
          </w:p>
        </w:tc>
        <w:tc>
          <w:tcPr>
            <w:tcW w:w="5790" w:type="dxa"/>
            <w:vAlign w:val="center"/>
          </w:tcPr>
          <w:p w14:paraId="5FCB5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实训楼310房间空调维修（不制冷、不制热）</w:t>
            </w:r>
          </w:p>
        </w:tc>
        <w:tc>
          <w:tcPr>
            <w:tcW w:w="1320" w:type="dxa"/>
            <w:vAlign w:val="center"/>
          </w:tcPr>
          <w:p w14:paraId="1C74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vAlign w:val="center"/>
          </w:tcPr>
          <w:p w14:paraId="72FE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Align w:val="center"/>
          </w:tcPr>
          <w:p w14:paraId="288776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455AA96B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3DA52290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4D125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976" w:type="dxa"/>
            <w:vAlign w:val="center"/>
          </w:tcPr>
          <w:p w14:paraId="4E43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空调维修</w:t>
            </w:r>
          </w:p>
        </w:tc>
        <w:tc>
          <w:tcPr>
            <w:tcW w:w="5790" w:type="dxa"/>
            <w:vAlign w:val="center"/>
          </w:tcPr>
          <w:p w14:paraId="65B0C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实训楼105房间空调维修（不制冷、不制热）</w:t>
            </w:r>
          </w:p>
        </w:tc>
        <w:tc>
          <w:tcPr>
            <w:tcW w:w="1320" w:type="dxa"/>
            <w:vAlign w:val="center"/>
          </w:tcPr>
          <w:p w14:paraId="6E56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vAlign w:val="center"/>
          </w:tcPr>
          <w:p w14:paraId="327B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Align w:val="center"/>
          </w:tcPr>
          <w:p w14:paraId="43AD50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323D3A70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40F460A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5026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976" w:type="dxa"/>
            <w:vAlign w:val="center"/>
          </w:tcPr>
          <w:p w14:paraId="41E2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空调维修</w:t>
            </w:r>
          </w:p>
        </w:tc>
        <w:tc>
          <w:tcPr>
            <w:tcW w:w="5790" w:type="dxa"/>
            <w:vAlign w:val="center"/>
          </w:tcPr>
          <w:p w14:paraId="7BB9D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实训楼108房间空调维修（不制冷、不制热）</w:t>
            </w:r>
          </w:p>
        </w:tc>
        <w:tc>
          <w:tcPr>
            <w:tcW w:w="1320" w:type="dxa"/>
            <w:vAlign w:val="center"/>
          </w:tcPr>
          <w:p w14:paraId="0798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vAlign w:val="center"/>
          </w:tcPr>
          <w:p w14:paraId="39FF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Align w:val="center"/>
          </w:tcPr>
          <w:p w14:paraId="360E63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282B19F9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0533FF11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2F5A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976" w:type="dxa"/>
            <w:vAlign w:val="center"/>
          </w:tcPr>
          <w:p w14:paraId="5A6B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空调维修</w:t>
            </w:r>
          </w:p>
        </w:tc>
        <w:tc>
          <w:tcPr>
            <w:tcW w:w="5790" w:type="dxa"/>
            <w:vAlign w:val="center"/>
          </w:tcPr>
          <w:p w14:paraId="293F2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实训楼407房间空调维修（不制冷、不制热）</w:t>
            </w:r>
          </w:p>
        </w:tc>
        <w:tc>
          <w:tcPr>
            <w:tcW w:w="1320" w:type="dxa"/>
            <w:vAlign w:val="center"/>
          </w:tcPr>
          <w:p w14:paraId="61BA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vAlign w:val="center"/>
          </w:tcPr>
          <w:p w14:paraId="7E62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Align w:val="center"/>
          </w:tcPr>
          <w:p w14:paraId="67B70E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4F8033AD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759C5016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7F6E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976" w:type="dxa"/>
            <w:vAlign w:val="center"/>
          </w:tcPr>
          <w:p w14:paraId="6F16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空调维修</w:t>
            </w:r>
          </w:p>
        </w:tc>
        <w:tc>
          <w:tcPr>
            <w:tcW w:w="5790" w:type="dxa"/>
            <w:vAlign w:val="center"/>
          </w:tcPr>
          <w:p w14:paraId="628C0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实训楼302房间空调维修（开空调无法开机）</w:t>
            </w:r>
          </w:p>
        </w:tc>
        <w:tc>
          <w:tcPr>
            <w:tcW w:w="1320" w:type="dxa"/>
            <w:vAlign w:val="center"/>
          </w:tcPr>
          <w:p w14:paraId="2F22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vAlign w:val="center"/>
          </w:tcPr>
          <w:p w14:paraId="348E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Align w:val="center"/>
          </w:tcPr>
          <w:p w14:paraId="7EE93D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39B6B956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30751843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66EC7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976" w:type="dxa"/>
            <w:vAlign w:val="center"/>
          </w:tcPr>
          <w:p w14:paraId="1FE3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空调维修</w:t>
            </w:r>
          </w:p>
        </w:tc>
        <w:tc>
          <w:tcPr>
            <w:tcW w:w="5790" w:type="dxa"/>
            <w:vAlign w:val="center"/>
          </w:tcPr>
          <w:p w14:paraId="67D39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实训楼404房间空调维修（不制冷、不制热）</w:t>
            </w:r>
          </w:p>
        </w:tc>
        <w:tc>
          <w:tcPr>
            <w:tcW w:w="1320" w:type="dxa"/>
            <w:vAlign w:val="center"/>
          </w:tcPr>
          <w:p w14:paraId="0B7F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vAlign w:val="center"/>
          </w:tcPr>
          <w:p w14:paraId="0148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Align w:val="center"/>
          </w:tcPr>
          <w:p w14:paraId="22F71E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5A765699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4E0077D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36C4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976" w:type="dxa"/>
            <w:vAlign w:val="center"/>
          </w:tcPr>
          <w:p w14:paraId="67C4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空调维修</w:t>
            </w:r>
          </w:p>
        </w:tc>
        <w:tc>
          <w:tcPr>
            <w:tcW w:w="5790" w:type="dxa"/>
            <w:vAlign w:val="center"/>
          </w:tcPr>
          <w:p w14:paraId="2B501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实训楼402房间空调维修（不制冷、不制热）</w:t>
            </w:r>
          </w:p>
        </w:tc>
        <w:tc>
          <w:tcPr>
            <w:tcW w:w="1320" w:type="dxa"/>
            <w:vAlign w:val="center"/>
          </w:tcPr>
          <w:p w14:paraId="4C4C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vAlign w:val="center"/>
          </w:tcPr>
          <w:p w14:paraId="3C99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Align w:val="center"/>
          </w:tcPr>
          <w:p w14:paraId="58E97D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10B2F0A6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C575731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7FC7A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976" w:type="dxa"/>
            <w:vAlign w:val="center"/>
          </w:tcPr>
          <w:p w14:paraId="1F65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空调维修</w:t>
            </w:r>
          </w:p>
        </w:tc>
        <w:tc>
          <w:tcPr>
            <w:tcW w:w="5790" w:type="dxa"/>
            <w:vAlign w:val="center"/>
          </w:tcPr>
          <w:p w14:paraId="3F75F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办公楼5楼会服办公室（不制冷）</w:t>
            </w:r>
          </w:p>
        </w:tc>
        <w:tc>
          <w:tcPr>
            <w:tcW w:w="1320" w:type="dxa"/>
            <w:vAlign w:val="center"/>
          </w:tcPr>
          <w:p w14:paraId="332E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vAlign w:val="center"/>
          </w:tcPr>
          <w:p w14:paraId="01F9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Align w:val="center"/>
          </w:tcPr>
          <w:p w14:paraId="24A9E5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3937AAA4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460C9D48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4777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976" w:type="dxa"/>
            <w:vAlign w:val="center"/>
          </w:tcPr>
          <w:p w14:paraId="791E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空调维修</w:t>
            </w:r>
          </w:p>
        </w:tc>
        <w:tc>
          <w:tcPr>
            <w:tcW w:w="5790" w:type="dxa"/>
            <w:vAlign w:val="center"/>
          </w:tcPr>
          <w:p w14:paraId="6AFD3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奎文校区北门西岗亭（不制冷）</w:t>
            </w:r>
          </w:p>
        </w:tc>
        <w:tc>
          <w:tcPr>
            <w:tcW w:w="1320" w:type="dxa"/>
            <w:vAlign w:val="center"/>
          </w:tcPr>
          <w:p w14:paraId="3B5B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vAlign w:val="center"/>
          </w:tcPr>
          <w:p w14:paraId="1775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Align w:val="center"/>
          </w:tcPr>
          <w:p w14:paraId="5E21DB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2F5F1D2D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138927E6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1FEE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976" w:type="dxa"/>
            <w:vAlign w:val="center"/>
          </w:tcPr>
          <w:p w14:paraId="1F0B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空调维修</w:t>
            </w:r>
          </w:p>
        </w:tc>
        <w:tc>
          <w:tcPr>
            <w:tcW w:w="5790" w:type="dxa"/>
            <w:vAlign w:val="center"/>
          </w:tcPr>
          <w:p w14:paraId="5641C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奎文校区1号教学楼107（不制冷）</w:t>
            </w:r>
          </w:p>
        </w:tc>
        <w:tc>
          <w:tcPr>
            <w:tcW w:w="1320" w:type="dxa"/>
            <w:vAlign w:val="center"/>
          </w:tcPr>
          <w:p w14:paraId="290E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vAlign w:val="center"/>
          </w:tcPr>
          <w:p w14:paraId="411F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Align w:val="center"/>
          </w:tcPr>
          <w:p w14:paraId="540204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21E5A5BB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0D2465E5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4D1B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976" w:type="dxa"/>
            <w:vAlign w:val="center"/>
          </w:tcPr>
          <w:p w14:paraId="5A03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5790" w:type="dxa"/>
            <w:vAlign w:val="center"/>
          </w:tcPr>
          <w:p w14:paraId="4E5B1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空调移机按需要增加铜管，具体数量据实结算</w:t>
            </w:r>
          </w:p>
        </w:tc>
        <w:tc>
          <w:tcPr>
            <w:tcW w:w="1320" w:type="dxa"/>
            <w:vAlign w:val="center"/>
          </w:tcPr>
          <w:p w14:paraId="4656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15" w:type="dxa"/>
            <w:vAlign w:val="center"/>
          </w:tcPr>
          <w:p w14:paraId="227C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vAlign w:val="center"/>
          </w:tcPr>
          <w:p w14:paraId="38D38C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781D7E0C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14B075BB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71BF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1976" w:type="dxa"/>
            <w:vAlign w:val="center"/>
          </w:tcPr>
          <w:p w14:paraId="13D1D751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175" w:type="dxa"/>
            <w:gridSpan w:val="5"/>
            <w:vAlign w:val="center"/>
          </w:tcPr>
          <w:p w14:paraId="0AC66C20">
            <w:pPr>
              <w:spacing w:line="320" w:lineRule="exact"/>
              <w:ind w:firstLine="240" w:firstLineChars="10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¥：                        （大写）</w:t>
            </w:r>
          </w:p>
        </w:tc>
        <w:tc>
          <w:tcPr>
            <w:tcW w:w="1204" w:type="dxa"/>
            <w:vAlign w:val="center"/>
          </w:tcPr>
          <w:p w14:paraId="0098D1FA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</w:tbl>
    <w:p w14:paraId="018B0C11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1.报价统一为工程安装所涵盖一切费用及开具普通发票。</w:t>
      </w:r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2.质量保证：如因施工质量存在问题等而造成损失的情况，概由乙方负责。</w:t>
      </w:r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6010.00</w:t>
      </w:r>
      <w:r>
        <w:rPr>
          <w:rFonts w:hint="eastAsia" w:ascii="仿宋_GB2312" w:hAnsi="宋体" w:eastAsia="仿宋_GB2312" w:cs="宋体"/>
          <w:sz w:val="30"/>
          <w:szCs w:val="30"/>
        </w:rPr>
        <w:t>元，超出控制价视为无效报价。</w:t>
      </w:r>
    </w:p>
    <w:p w14:paraId="6294EF70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4.质保期：1年。</w:t>
      </w:r>
    </w:p>
    <w:p w14:paraId="06B281E5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5.工期：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0"/>
          <w:szCs w:val="30"/>
        </w:rPr>
        <w:t>个日历日。</w:t>
      </w:r>
    </w:p>
    <w:p w14:paraId="64BA7CD2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6.其它要求：按照学校要求施工。     </w:t>
      </w:r>
    </w:p>
    <w:p w14:paraId="653478D2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</w:p>
    <w:p w14:paraId="2D9FE743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40B00879">
      <w:pPr>
        <w:pStyle w:val="7"/>
        <w:spacing w:line="360" w:lineRule="exact"/>
      </w:pPr>
      <w:r>
        <w:rPr>
          <w:rFonts w:hint="eastAsia" w:ascii="仿宋_GB2312" w:hAnsi="宋体" w:eastAsia="仿宋_GB2312" w:cs="宋体"/>
          <w:sz w:val="30"/>
          <w:szCs w:val="30"/>
        </w:rPr>
        <w:t xml:space="preserve">联系人：                     联系电话：                        日期：        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2026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15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</w:p>
    <w:sectPr>
      <w:pgSz w:w="16838" w:h="11906" w:orient="landscape"/>
      <w:pgMar w:top="1020" w:right="1418" w:bottom="567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53C1846-CA95-4E3E-A7EA-7748309541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D7BAC01-1FE7-4133-B97C-AA7814A31A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5A96"/>
    <w:rsid w:val="00156C24"/>
    <w:rsid w:val="001A0B76"/>
    <w:rsid w:val="001A2787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2016C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410E0"/>
    <w:rsid w:val="00747004"/>
    <w:rsid w:val="00761F21"/>
    <w:rsid w:val="00763978"/>
    <w:rsid w:val="007650DB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F48"/>
    <w:rsid w:val="008F74AE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3066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E2251"/>
    <w:rsid w:val="015974C0"/>
    <w:rsid w:val="018E7FDA"/>
    <w:rsid w:val="02111B48"/>
    <w:rsid w:val="024F356A"/>
    <w:rsid w:val="02CC3C0E"/>
    <w:rsid w:val="038720C2"/>
    <w:rsid w:val="04862649"/>
    <w:rsid w:val="04ED064B"/>
    <w:rsid w:val="066B563A"/>
    <w:rsid w:val="07E86EA8"/>
    <w:rsid w:val="07EF4229"/>
    <w:rsid w:val="0825634E"/>
    <w:rsid w:val="097D1872"/>
    <w:rsid w:val="0AC06D87"/>
    <w:rsid w:val="0E5B6625"/>
    <w:rsid w:val="0F135152"/>
    <w:rsid w:val="11020FDA"/>
    <w:rsid w:val="112C76FA"/>
    <w:rsid w:val="11DF756D"/>
    <w:rsid w:val="125C0BBE"/>
    <w:rsid w:val="12BB3B36"/>
    <w:rsid w:val="131E40C5"/>
    <w:rsid w:val="140C5C8F"/>
    <w:rsid w:val="152A6D51"/>
    <w:rsid w:val="17EA27C8"/>
    <w:rsid w:val="188350F6"/>
    <w:rsid w:val="1BB57496"/>
    <w:rsid w:val="1BC6520A"/>
    <w:rsid w:val="1CC83070"/>
    <w:rsid w:val="1CDB1E2E"/>
    <w:rsid w:val="1E7371C5"/>
    <w:rsid w:val="1F136AA8"/>
    <w:rsid w:val="202251F5"/>
    <w:rsid w:val="21156B08"/>
    <w:rsid w:val="21DE339D"/>
    <w:rsid w:val="231D7EF5"/>
    <w:rsid w:val="23621DAC"/>
    <w:rsid w:val="23BA3996"/>
    <w:rsid w:val="257A518B"/>
    <w:rsid w:val="26EF7DFB"/>
    <w:rsid w:val="270601C7"/>
    <w:rsid w:val="278C564A"/>
    <w:rsid w:val="279A7D67"/>
    <w:rsid w:val="279F35CF"/>
    <w:rsid w:val="27AD6260"/>
    <w:rsid w:val="29626662"/>
    <w:rsid w:val="2C311870"/>
    <w:rsid w:val="2D7B4196"/>
    <w:rsid w:val="2DFD4BAB"/>
    <w:rsid w:val="2E1D6FFC"/>
    <w:rsid w:val="2E9A4AF0"/>
    <w:rsid w:val="2F8A6913"/>
    <w:rsid w:val="2FE71157"/>
    <w:rsid w:val="303845C1"/>
    <w:rsid w:val="330662B0"/>
    <w:rsid w:val="33911F51"/>
    <w:rsid w:val="34515C51"/>
    <w:rsid w:val="354F1546"/>
    <w:rsid w:val="36415851"/>
    <w:rsid w:val="37E312B6"/>
    <w:rsid w:val="393D2C48"/>
    <w:rsid w:val="399860D0"/>
    <w:rsid w:val="3C94492D"/>
    <w:rsid w:val="3CCA034E"/>
    <w:rsid w:val="3F8D340D"/>
    <w:rsid w:val="40870271"/>
    <w:rsid w:val="42C121F4"/>
    <w:rsid w:val="43F403A7"/>
    <w:rsid w:val="44A92F3F"/>
    <w:rsid w:val="45D545ED"/>
    <w:rsid w:val="46DA21EB"/>
    <w:rsid w:val="485A1120"/>
    <w:rsid w:val="486E052D"/>
    <w:rsid w:val="4AC07235"/>
    <w:rsid w:val="4C9D5A7F"/>
    <w:rsid w:val="4DC25072"/>
    <w:rsid w:val="4F6C34E7"/>
    <w:rsid w:val="4FD214B6"/>
    <w:rsid w:val="50BB4726"/>
    <w:rsid w:val="51894824"/>
    <w:rsid w:val="526B5CD8"/>
    <w:rsid w:val="528F5E6A"/>
    <w:rsid w:val="53422EDD"/>
    <w:rsid w:val="53C2251F"/>
    <w:rsid w:val="542D593B"/>
    <w:rsid w:val="560768CE"/>
    <w:rsid w:val="563350DD"/>
    <w:rsid w:val="58696813"/>
    <w:rsid w:val="59F82547"/>
    <w:rsid w:val="5AE64A95"/>
    <w:rsid w:val="5B372BFB"/>
    <w:rsid w:val="5B3E042E"/>
    <w:rsid w:val="5CDC5E76"/>
    <w:rsid w:val="5F17346F"/>
    <w:rsid w:val="5F7A39FE"/>
    <w:rsid w:val="60687CFB"/>
    <w:rsid w:val="60F135E1"/>
    <w:rsid w:val="61A66D2D"/>
    <w:rsid w:val="62522A10"/>
    <w:rsid w:val="648031CD"/>
    <w:rsid w:val="67F26828"/>
    <w:rsid w:val="687E00BB"/>
    <w:rsid w:val="697B3885"/>
    <w:rsid w:val="6BA002E9"/>
    <w:rsid w:val="6C6D2921"/>
    <w:rsid w:val="6CE150BD"/>
    <w:rsid w:val="6D8A7D8E"/>
    <w:rsid w:val="6F45128D"/>
    <w:rsid w:val="709D754D"/>
    <w:rsid w:val="717D123F"/>
    <w:rsid w:val="71BB5B21"/>
    <w:rsid w:val="71ED62B2"/>
    <w:rsid w:val="720618C8"/>
    <w:rsid w:val="736A4D88"/>
    <w:rsid w:val="73C848E1"/>
    <w:rsid w:val="73FB2F08"/>
    <w:rsid w:val="74177616"/>
    <w:rsid w:val="7AE3280A"/>
    <w:rsid w:val="7D8F021D"/>
    <w:rsid w:val="7EAD3051"/>
    <w:rsid w:val="7ECB34D7"/>
    <w:rsid w:val="7FCD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559</Words>
  <Characters>609</Characters>
  <Lines>2</Lines>
  <Paragraphs>1</Paragraphs>
  <TotalTime>7</TotalTime>
  <ScaleCrop>false</ScaleCrop>
  <LinksUpToDate>false</LinksUpToDate>
  <CharactersWithSpaces>696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高松林</cp:lastModifiedBy>
  <dcterms:modified xsi:type="dcterms:W3CDTF">2026-05-15T00:57:16Z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eyJoZGlkIjoiMzAwOGMzNGM4ZmNiYmRhYzg1MDkzNDA1YTc2ODU3YzciLCJ1c2VySWQiOiIxNjQ2MjQ3MTI3In0=</vt:lpwstr>
  </property>
</Properties>
</file>