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DCB6">
      <w:pPr>
        <w:spacing w:line="560" w:lineRule="exact"/>
        <w:jc w:val="center"/>
        <w:rPr>
          <w:rFonts w:ascii="方正小标宋_GBK" w:hAnsi="宋体" w:eastAsia="方正小标宋_GBK" w:cs="宋体"/>
          <w:sz w:val="40"/>
          <w:szCs w:val="30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学院</w:t>
      </w:r>
      <w:r>
        <w:rPr>
          <w:rFonts w:hint="default" w:ascii="方正小标宋_GBK" w:hAnsi="宋体" w:eastAsia="方正小标宋_GBK" w:cs="宋体"/>
          <w:sz w:val="40"/>
          <w:szCs w:val="30"/>
          <w:lang w:val="en-US" w:eastAsia="zh-CN"/>
        </w:rPr>
        <w:t>奎文校区2号教学楼东门提升改造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项目</w:t>
      </w:r>
      <w:r>
        <w:rPr>
          <w:rFonts w:hint="eastAsia" w:ascii="方正小标宋_GBK" w:hAnsi="宋体" w:eastAsia="方正小标宋_GBK" w:cs="宋体"/>
          <w:sz w:val="40"/>
          <w:szCs w:val="30"/>
        </w:rPr>
        <w:t>采购询价表</w:t>
      </w:r>
    </w:p>
    <w:p w14:paraId="74CC5E0C">
      <w:pPr>
        <w:spacing w:line="560" w:lineRule="exact"/>
        <w:ind w:firstLine="601"/>
        <w:jc w:val="left"/>
        <w:rPr>
          <w:rFonts w:hint="default" w:ascii="仿宋_GB2312" w:eastAsia="仿宋_GB2312" w:hAnsiTheme="minorEastAsia"/>
          <w:sz w:val="32"/>
          <w:szCs w:val="24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025</w:t>
      </w:r>
    </w:p>
    <w:tbl>
      <w:tblPr>
        <w:tblStyle w:val="5"/>
        <w:tblW w:w="13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1"/>
        <w:gridCol w:w="5265"/>
        <w:gridCol w:w="1260"/>
        <w:gridCol w:w="915"/>
        <w:gridCol w:w="990"/>
        <w:gridCol w:w="1160"/>
        <w:gridCol w:w="1204"/>
      </w:tblGrid>
      <w:tr w14:paraId="150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2561" w:type="dxa"/>
            <w:vAlign w:val="center"/>
          </w:tcPr>
          <w:p w14:paraId="436F514D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265" w:type="dxa"/>
            <w:vAlign w:val="center"/>
          </w:tcPr>
          <w:p w14:paraId="513D3591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260" w:type="dxa"/>
            <w:vAlign w:val="center"/>
          </w:tcPr>
          <w:p w14:paraId="3102B71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915" w:type="dxa"/>
            <w:vAlign w:val="center"/>
          </w:tcPr>
          <w:p w14:paraId="63717EFE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990" w:type="dxa"/>
            <w:vAlign w:val="center"/>
          </w:tcPr>
          <w:p w14:paraId="3C619F8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160" w:type="dxa"/>
            <w:vAlign w:val="center"/>
          </w:tcPr>
          <w:p w14:paraId="1634E4E9">
            <w:pPr>
              <w:spacing w:line="52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申报合计</w:t>
            </w:r>
          </w:p>
        </w:tc>
        <w:tc>
          <w:tcPr>
            <w:tcW w:w="1204" w:type="dxa"/>
            <w:vAlign w:val="center"/>
          </w:tcPr>
          <w:p w14:paraId="68CAF014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</w:tr>
      <w:tr w14:paraId="3B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61" w:type="dxa"/>
            <w:vAlign w:val="center"/>
          </w:tcPr>
          <w:p w14:paraId="0CA2D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原有防盗门拆除</w:t>
            </w:r>
          </w:p>
        </w:tc>
        <w:tc>
          <w:tcPr>
            <w:tcW w:w="5265" w:type="dxa"/>
            <w:vAlign w:val="center"/>
          </w:tcPr>
          <w:p w14:paraId="00481AFC">
            <w:pP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原有防盗门拆除放置指定位置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14:paraId="20E8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vAlign w:val="center"/>
          </w:tcPr>
          <w:p w14:paraId="5C25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17C49D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5DCFBC4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3281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61" w:type="dxa"/>
            <w:vAlign w:val="center"/>
          </w:tcPr>
          <w:p w14:paraId="3EEF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室外台阶、平台拆除</w:t>
            </w:r>
          </w:p>
        </w:tc>
        <w:tc>
          <w:tcPr>
            <w:tcW w:w="5265" w:type="dxa"/>
            <w:vAlign w:val="center"/>
          </w:tcPr>
          <w:p w14:paraId="4E97B4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0950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915" w:type="dxa"/>
            <w:vAlign w:val="center"/>
          </w:tcPr>
          <w:p w14:paraId="4AFF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5.25</w:t>
            </w:r>
          </w:p>
        </w:tc>
        <w:tc>
          <w:tcPr>
            <w:tcW w:w="990" w:type="dxa"/>
            <w:vAlign w:val="center"/>
          </w:tcPr>
          <w:p w14:paraId="5AA106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E7080E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7C8A950E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3B96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61" w:type="dxa"/>
            <w:vAlign w:val="center"/>
          </w:tcPr>
          <w:p w14:paraId="08FBD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室内地面拆除及下挖</w:t>
            </w:r>
          </w:p>
        </w:tc>
        <w:tc>
          <w:tcPr>
            <w:tcW w:w="5265" w:type="dxa"/>
            <w:vAlign w:val="center"/>
          </w:tcPr>
          <w:p w14:paraId="79A2E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下挖1米</w:t>
            </w:r>
          </w:p>
        </w:tc>
        <w:tc>
          <w:tcPr>
            <w:tcW w:w="1260" w:type="dxa"/>
            <w:vAlign w:val="center"/>
          </w:tcPr>
          <w:p w14:paraId="7EE0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1306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990" w:type="dxa"/>
            <w:vAlign w:val="center"/>
          </w:tcPr>
          <w:p w14:paraId="29EDC9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7A262D2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5EBBF51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121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61" w:type="dxa"/>
            <w:vAlign w:val="center"/>
          </w:tcPr>
          <w:p w14:paraId="175C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开门口及地梁拆除</w:t>
            </w:r>
          </w:p>
        </w:tc>
        <w:tc>
          <w:tcPr>
            <w:tcW w:w="5265" w:type="dxa"/>
            <w:vAlign w:val="center"/>
          </w:tcPr>
          <w:p w14:paraId="62DB46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46B4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vAlign w:val="center"/>
          </w:tcPr>
          <w:p w14:paraId="5B90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1DCF2A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0235409F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5A880EE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344B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61" w:type="dxa"/>
            <w:vAlign w:val="center"/>
          </w:tcPr>
          <w:p w14:paraId="5AB10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室内地面处理</w:t>
            </w:r>
          </w:p>
        </w:tc>
        <w:tc>
          <w:tcPr>
            <w:tcW w:w="5265" w:type="dxa"/>
            <w:vAlign w:val="center"/>
          </w:tcPr>
          <w:p w14:paraId="0E0EE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地面找平后进行夯实，摊铺c25混凝土，厚度：10cm</w:t>
            </w:r>
          </w:p>
        </w:tc>
        <w:tc>
          <w:tcPr>
            <w:tcW w:w="1260" w:type="dxa"/>
            <w:vAlign w:val="center"/>
          </w:tcPr>
          <w:p w14:paraId="445A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746E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990" w:type="dxa"/>
            <w:vAlign w:val="center"/>
          </w:tcPr>
          <w:p w14:paraId="6F2975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6D8ED64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94080AD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3D7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61" w:type="dxa"/>
            <w:vAlign w:val="center"/>
          </w:tcPr>
          <w:p w14:paraId="2D245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室内砌筑台阶</w:t>
            </w:r>
          </w:p>
        </w:tc>
        <w:tc>
          <w:tcPr>
            <w:tcW w:w="5265" w:type="dxa"/>
            <w:vAlign w:val="center"/>
          </w:tcPr>
          <w:p w14:paraId="1B101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5步台阶，每步高：15cm、宽：30cm</w:t>
            </w:r>
          </w:p>
        </w:tc>
        <w:tc>
          <w:tcPr>
            <w:tcW w:w="1260" w:type="dxa"/>
            <w:vAlign w:val="center"/>
          </w:tcPr>
          <w:p w14:paraId="1268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4AC6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vAlign w:val="center"/>
          </w:tcPr>
          <w:p w14:paraId="30DA15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C2EF164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02DDC8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5CA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61" w:type="dxa"/>
            <w:vAlign w:val="center"/>
          </w:tcPr>
          <w:p w14:paraId="5CD70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室内大理石铺装</w:t>
            </w:r>
          </w:p>
        </w:tc>
        <w:tc>
          <w:tcPr>
            <w:tcW w:w="5265" w:type="dxa"/>
            <w:vAlign w:val="center"/>
          </w:tcPr>
          <w:p w14:paraId="49B38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包含大理石</w:t>
            </w:r>
          </w:p>
        </w:tc>
        <w:tc>
          <w:tcPr>
            <w:tcW w:w="1260" w:type="dxa"/>
            <w:vAlign w:val="center"/>
          </w:tcPr>
          <w:p w14:paraId="6DE5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690A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vAlign w:val="center"/>
          </w:tcPr>
          <w:p w14:paraId="195DD7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1A7C1AA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3AB8AC3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248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61" w:type="dxa"/>
            <w:vAlign w:val="center"/>
          </w:tcPr>
          <w:p w14:paraId="4DB7E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室外地面处理</w:t>
            </w:r>
          </w:p>
        </w:tc>
        <w:tc>
          <w:tcPr>
            <w:tcW w:w="5265" w:type="dxa"/>
            <w:vAlign w:val="center"/>
          </w:tcPr>
          <w:p w14:paraId="68C53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地面找平后进行夯实，摊铺10cm厚c25混凝土铺贴PC板</w:t>
            </w:r>
          </w:p>
        </w:tc>
        <w:tc>
          <w:tcPr>
            <w:tcW w:w="1260" w:type="dxa"/>
            <w:vAlign w:val="center"/>
          </w:tcPr>
          <w:p w14:paraId="20DB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3A3A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vAlign w:val="center"/>
          </w:tcPr>
          <w:p w14:paraId="37FC02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0F645073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1689431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4DD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61" w:type="dxa"/>
            <w:vAlign w:val="center"/>
          </w:tcPr>
          <w:p w14:paraId="20A99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肯德基门安装</w:t>
            </w:r>
          </w:p>
        </w:tc>
        <w:tc>
          <w:tcPr>
            <w:tcW w:w="5265" w:type="dxa"/>
            <w:vAlign w:val="center"/>
          </w:tcPr>
          <w:p w14:paraId="02042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铝合金型材厚度：1.8mm，钢化玻璃厚度：0.8mm</w:t>
            </w:r>
          </w:p>
        </w:tc>
        <w:tc>
          <w:tcPr>
            <w:tcW w:w="1260" w:type="dxa"/>
            <w:vAlign w:val="center"/>
          </w:tcPr>
          <w:p w14:paraId="7BEA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50DA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vAlign w:val="center"/>
          </w:tcPr>
          <w:p w14:paraId="15C126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483A61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73FAF0A9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1CF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61" w:type="dxa"/>
            <w:vAlign w:val="center"/>
          </w:tcPr>
          <w:p w14:paraId="57A7D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外门套</w:t>
            </w:r>
          </w:p>
        </w:tc>
        <w:tc>
          <w:tcPr>
            <w:tcW w:w="5265" w:type="dxa"/>
            <w:vAlign w:val="center"/>
          </w:tcPr>
          <w:p w14:paraId="7439D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包含墙板、墙面修复</w:t>
            </w:r>
          </w:p>
        </w:tc>
        <w:tc>
          <w:tcPr>
            <w:tcW w:w="1260" w:type="dxa"/>
            <w:vAlign w:val="center"/>
          </w:tcPr>
          <w:p w14:paraId="0919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vAlign w:val="center"/>
          </w:tcPr>
          <w:p w14:paraId="2FAE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16994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04E52CD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91598A1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4E15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61" w:type="dxa"/>
            <w:vAlign w:val="center"/>
          </w:tcPr>
          <w:p w14:paraId="21ACF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垃圾清理</w:t>
            </w:r>
          </w:p>
        </w:tc>
        <w:tc>
          <w:tcPr>
            <w:tcW w:w="5265" w:type="dxa"/>
            <w:vAlign w:val="center"/>
          </w:tcPr>
          <w:p w14:paraId="0979F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施工过程中产生的建筑垃圾清理出校园外</w:t>
            </w:r>
          </w:p>
        </w:tc>
        <w:tc>
          <w:tcPr>
            <w:tcW w:w="1260" w:type="dxa"/>
            <w:vAlign w:val="center"/>
          </w:tcPr>
          <w:p w14:paraId="7233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vAlign w:val="center"/>
          </w:tcPr>
          <w:p w14:paraId="2144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33F42B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3D9B8563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70B9596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1B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61" w:type="dxa"/>
            <w:vAlign w:val="center"/>
          </w:tcPr>
          <w:p w14:paraId="13D1D75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590" w:type="dxa"/>
            <w:gridSpan w:val="5"/>
            <w:vAlign w:val="center"/>
          </w:tcPr>
          <w:p w14:paraId="0AC66C20">
            <w:pPr>
              <w:spacing w:line="320" w:lineRule="exact"/>
              <w:ind w:firstLine="220" w:firstLineChars="100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</w:tr>
    </w:tbl>
    <w:p w14:paraId="018B0C11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25120.50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4.质保期：1年。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0"/>
          <w:szCs w:val="30"/>
        </w:rPr>
        <w:t>个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工作日</w:t>
      </w:r>
      <w:r>
        <w:rPr>
          <w:rFonts w:hint="eastAsia" w:ascii="仿宋_GB2312" w:hAnsi="宋体" w:eastAsia="仿宋_GB2312" w:cs="宋体"/>
          <w:sz w:val="30"/>
          <w:szCs w:val="30"/>
        </w:rPr>
        <w:t>。</w:t>
      </w:r>
    </w:p>
    <w:p w14:paraId="64BA7CD2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653478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7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    年  月  日</w:t>
      </w:r>
    </w:p>
    <w:sectPr>
      <w:pgSz w:w="16838" w:h="11906" w:orient="landscape"/>
      <w:pgMar w:top="1020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0EA6D25-5517-406A-A0FE-9A64D45862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46575C-8806-4FBE-98D9-60EE6E4B0F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5974C0"/>
    <w:rsid w:val="018E7FDA"/>
    <w:rsid w:val="02111B48"/>
    <w:rsid w:val="024F356A"/>
    <w:rsid w:val="02CC3C0E"/>
    <w:rsid w:val="038720C2"/>
    <w:rsid w:val="04862649"/>
    <w:rsid w:val="04ED064B"/>
    <w:rsid w:val="066B563A"/>
    <w:rsid w:val="07EF4229"/>
    <w:rsid w:val="0825634E"/>
    <w:rsid w:val="097D1872"/>
    <w:rsid w:val="0AC06D87"/>
    <w:rsid w:val="0E5B6625"/>
    <w:rsid w:val="0F135152"/>
    <w:rsid w:val="10896FA0"/>
    <w:rsid w:val="11020FDA"/>
    <w:rsid w:val="112C76FA"/>
    <w:rsid w:val="11DF756D"/>
    <w:rsid w:val="125C0BBE"/>
    <w:rsid w:val="12BB3B36"/>
    <w:rsid w:val="131E40C5"/>
    <w:rsid w:val="140C5C8F"/>
    <w:rsid w:val="152A6D51"/>
    <w:rsid w:val="17EA27C8"/>
    <w:rsid w:val="188350F6"/>
    <w:rsid w:val="1BB57496"/>
    <w:rsid w:val="1BC6520A"/>
    <w:rsid w:val="1CC83070"/>
    <w:rsid w:val="1CDB1E2E"/>
    <w:rsid w:val="1E7371C5"/>
    <w:rsid w:val="1F136AA8"/>
    <w:rsid w:val="202251F5"/>
    <w:rsid w:val="21156B08"/>
    <w:rsid w:val="21DE339D"/>
    <w:rsid w:val="231D7EF5"/>
    <w:rsid w:val="23621DAC"/>
    <w:rsid w:val="23BA3996"/>
    <w:rsid w:val="26D20FF7"/>
    <w:rsid w:val="26EF7DFB"/>
    <w:rsid w:val="270601C7"/>
    <w:rsid w:val="278C564A"/>
    <w:rsid w:val="279A7D67"/>
    <w:rsid w:val="279F35CF"/>
    <w:rsid w:val="27AD6260"/>
    <w:rsid w:val="29626662"/>
    <w:rsid w:val="2C311870"/>
    <w:rsid w:val="2D7B4196"/>
    <w:rsid w:val="2DFD4BAB"/>
    <w:rsid w:val="2E1D6FFC"/>
    <w:rsid w:val="2E9A4AF0"/>
    <w:rsid w:val="2F8A6913"/>
    <w:rsid w:val="2FE71157"/>
    <w:rsid w:val="303845C1"/>
    <w:rsid w:val="33911F51"/>
    <w:rsid w:val="34515C51"/>
    <w:rsid w:val="354F1546"/>
    <w:rsid w:val="368F28ED"/>
    <w:rsid w:val="37E312B6"/>
    <w:rsid w:val="389600D6"/>
    <w:rsid w:val="393D2C48"/>
    <w:rsid w:val="399860D0"/>
    <w:rsid w:val="3B3140E6"/>
    <w:rsid w:val="3CCA034E"/>
    <w:rsid w:val="40870271"/>
    <w:rsid w:val="42C121F4"/>
    <w:rsid w:val="43F403A7"/>
    <w:rsid w:val="45D545ED"/>
    <w:rsid w:val="46B53E1D"/>
    <w:rsid w:val="46DA21EB"/>
    <w:rsid w:val="485A1120"/>
    <w:rsid w:val="486E052D"/>
    <w:rsid w:val="4AC07235"/>
    <w:rsid w:val="4C9D5A7F"/>
    <w:rsid w:val="4DC25072"/>
    <w:rsid w:val="4E8B1908"/>
    <w:rsid w:val="4FD214B6"/>
    <w:rsid w:val="50BB4726"/>
    <w:rsid w:val="51894824"/>
    <w:rsid w:val="526B5CD8"/>
    <w:rsid w:val="528F5E6A"/>
    <w:rsid w:val="52A35472"/>
    <w:rsid w:val="53422EDD"/>
    <w:rsid w:val="53C2251F"/>
    <w:rsid w:val="542D593B"/>
    <w:rsid w:val="560768CE"/>
    <w:rsid w:val="563350DD"/>
    <w:rsid w:val="56AB0D99"/>
    <w:rsid w:val="573B211D"/>
    <w:rsid w:val="58696813"/>
    <w:rsid w:val="59F82547"/>
    <w:rsid w:val="5AE64A95"/>
    <w:rsid w:val="5B372BFB"/>
    <w:rsid w:val="5B3E042E"/>
    <w:rsid w:val="5CDC5E76"/>
    <w:rsid w:val="5D891708"/>
    <w:rsid w:val="5F17346F"/>
    <w:rsid w:val="5F7A39FE"/>
    <w:rsid w:val="5FC133DB"/>
    <w:rsid w:val="60687CFB"/>
    <w:rsid w:val="60F135E1"/>
    <w:rsid w:val="61A66D2D"/>
    <w:rsid w:val="62522A10"/>
    <w:rsid w:val="648031CD"/>
    <w:rsid w:val="65E41BD1"/>
    <w:rsid w:val="67F26828"/>
    <w:rsid w:val="687E00BB"/>
    <w:rsid w:val="697B3885"/>
    <w:rsid w:val="6BA002E9"/>
    <w:rsid w:val="6BAF4A30"/>
    <w:rsid w:val="6C6D2921"/>
    <w:rsid w:val="6CE150BD"/>
    <w:rsid w:val="6D8A7D8E"/>
    <w:rsid w:val="6EF6513E"/>
    <w:rsid w:val="6F45128D"/>
    <w:rsid w:val="709D754D"/>
    <w:rsid w:val="717D123F"/>
    <w:rsid w:val="71BB5B21"/>
    <w:rsid w:val="71ED62B2"/>
    <w:rsid w:val="720618C8"/>
    <w:rsid w:val="73C848E1"/>
    <w:rsid w:val="73FB2F08"/>
    <w:rsid w:val="74177616"/>
    <w:rsid w:val="75BE76D7"/>
    <w:rsid w:val="78372035"/>
    <w:rsid w:val="7AE3280A"/>
    <w:rsid w:val="7D8F021D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234</Words>
  <Characters>264</Characters>
  <Lines>2</Lines>
  <Paragraphs>1</Paragraphs>
  <TotalTime>4</TotalTime>
  <ScaleCrop>false</ScaleCrop>
  <LinksUpToDate>false</LinksUpToDate>
  <CharactersWithSpaces>356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高松林</cp:lastModifiedBy>
  <dcterms:modified xsi:type="dcterms:W3CDTF">2026-04-15T07:35:54Z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