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2CCF6">
      <w:pPr>
        <w:spacing w:line="560" w:lineRule="exact"/>
        <w:jc w:val="center"/>
        <w:rPr>
          <w:rFonts w:hint="eastAsia" w:ascii="方正小标宋_GBK" w:hAnsi="宋体" w:eastAsia="方正小标宋_GBK" w:cs="宋体"/>
          <w:sz w:val="40"/>
          <w:szCs w:val="30"/>
        </w:rPr>
      </w:pPr>
      <w:r>
        <w:rPr>
          <w:rFonts w:hint="eastAsia" w:ascii="方正小标宋_GBK" w:hAnsi="宋体" w:eastAsia="方正小标宋_GBK" w:cs="宋体"/>
          <w:sz w:val="40"/>
          <w:szCs w:val="30"/>
        </w:rPr>
        <w:t>山东信息职业技术学院奎文校区2号教学楼南门广场</w:t>
      </w:r>
    </w:p>
    <w:p w14:paraId="43B8DCB6">
      <w:pPr>
        <w:spacing w:line="560" w:lineRule="exact"/>
        <w:jc w:val="center"/>
        <w:rPr>
          <w:rFonts w:ascii="方正小标宋_GBK" w:hAnsi="宋体" w:eastAsia="方正小标宋_GBK" w:cs="宋体"/>
          <w:sz w:val="40"/>
          <w:szCs w:val="30"/>
        </w:rPr>
      </w:pPr>
      <w:r>
        <w:rPr>
          <w:rFonts w:hint="eastAsia" w:ascii="方正小标宋_GBK" w:hAnsi="宋体" w:eastAsia="方正小标宋_GBK" w:cs="宋体"/>
          <w:sz w:val="40"/>
          <w:szCs w:val="30"/>
        </w:rPr>
        <w:t>加装高杆灯</w:t>
      </w:r>
      <w:r>
        <w:rPr>
          <w:rFonts w:hint="eastAsia" w:ascii="方正小标宋_GBK" w:hAnsi="宋体" w:eastAsia="方正小标宋_GBK" w:cs="宋体"/>
          <w:sz w:val="40"/>
          <w:szCs w:val="30"/>
          <w:lang w:val="en-US" w:eastAsia="zh-CN"/>
        </w:rPr>
        <w:t>项目</w:t>
      </w:r>
      <w:r>
        <w:rPr>
          <w:rFonts w:hint="eastAsia" w:ascii="方正小标宋_GBK" w:hAnsi="宋体" w:eastAsia="方正小标宋_GBK" w:cs="宋体"/>
          <w:sz w:val="40"/>
          <w:szCs w:val="30"/>
        </w:rPr>
        <w:t>采购询价表</w:t>
      </w:r>
    </w:p>
    <w:p w14:paraId="74CC5E0C">
      <w:pPr>
        <w:spacing w:line="560" w:lineRule="exact"/>
        <w:ind w:firstLine="601"/>
        <w:jc w:val="left"/>
        <w:rPr>
          <w:rFonts w:hint="default" w:ascii="仿宋_GB2312" w:eastAsia="仿宋_GB2312" w:hAnsiTheme="minorEastAsia"/>
          <w:sz w:val="32"/>
          <w:szCs w:val="24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</w:rPr>
        <w:t>项目编号：ZW-2026-</w:t>
      </w:r>
      <w:r>
        <w:rPr>
          <w:rFonts w:hint="eastAsia" w:ascii="仿宋_GB2312" w:eastAsia="仿宋_GB2312" w:cs="宋体" w:hAnsiTheme="minorEastAsia"/>
          <w:sz w:val="28"/>
          <w:lang w:val="en-US" w:eastAsia="zh-CN"/>
        </w:rPr>
        <w:t>023</w:t>
      </w:r>
    </w:p>
    <w:tbl>
      <w:tblPr>
        <w:tblStyle w:val="5"/>
        <w:tblW w:w="13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6"/>
        <w:gridCol w:w="4995"/>
        <w:gridCol w:w="1215"/>
        <w:gridCol w:w="915"/>
        <w:gridCol w:w="990"/>
        <w:gridCol w:w="1160"/>
        <w:gridCol w:w="1204"/>
      </w:tblGrid>
      <w:tr w14:paraId="1508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2876" w:type="dxa"/>
            <w:vAlign w:val="center"/>
          </w:tcPr>
          <w:p w14:paraId="436F514D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995" w:type="dxa"/>
            <w:vAlign w:val="center"/>
          </w:tcPr>
          <w:p w14:paraId="513D3591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项目特征</w:t>
            </w:r>
          </w:p>
        </w:tc>
        <w:tc>
          <w:tcPr>
            <w:tcW w:w="1215" w:type="dxa"/>
            <w:vAlign w:val="center"/>
          </w:tcPr>
          <w:p w14:paraId="3102B712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915" w:type="dxa"/>
            <w:vAlign w:val="center"/>
          </w:tcPr>
          <w:p w14:paraId="63717EFE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990" w:type="dxa"/>
            <w:vAlign w:val="center"/>
          </w:tcPr>
          <w:p w14:paraId="3C619F82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160" w:type="dxa"/>
            <w:vAlign w:val="center"/>
          </w:tcPr>
          <w:p w14:paraId="1634E4E9">
            <w:pPr>
              <w:spacing w:line="52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申报合计</w:t>
            </w:r>
          </w:p>
        </w:tc>
        <w:tc>
          <w:tcPr>
            <w:tcW w:w="1204" w:type="dxa"/>
            <w:vAlign w:val="center"/>
          </w:tcPr>
          <w:p w14:paraId="68CAF014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备注</w:t>
            </w:r>
          </w:p>
        </w:tc>
      </w:tr>
      <w:tr w14:paraId="3BC0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76" w:type="dxa"/>
            <w:vAlign w:val="center"/>
          </w:tcPr>
          <w:p w14:paraId="0CA2D386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灯杆</w:t>
            </w:r>
          </w:p>
        </w:tc>
        <w:tc>
          <w:tcPr>
            <w:tcW w:w="4995" w:type="dxa"/>
            <w:vAlign w:val="center"/>
          </w:tcPr>
          <w:p w14:paraId="00481AFC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高度：8米；壁厚：4.0mm</w:t>
            </w:r>
          </w:p>
        </w:tc>
        <w:tc>
          <w:tcPr>
            <w:tcW w:w="1215" w:type="dxa"/>
            <w:vAlign w:val="center"/>
          </w:tcPr>
          <w:p w14:paraId="20E8C3AB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根</w:t>
            </w:r>
          </w:p>
        </w:tc>
        <w:tc>
          <w:tcPr>
            <w:tcW w:w="915" w:type="dxa"/>
            <w:vAlign w:val="center"/>
          </w:tcPr>
          <w:p w14:paraId="5C25F993">
            <w:pPr>
              <w:spacing w:line="520" w:lineRule="exact"/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17C49D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55DCFBC4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857A65B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0624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76" w:type="dxa"/>
            <w:vAlign w:val="center"/>
          </w:tcPr>
          <w:p w14:paraId="5FECB6C8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半圆弧型灯架</w:t>
            </w:r>
          </w:p>
        </w:tc>
        <w:tc>
          <w:tcPr>
            <w:tcW w:w="4995" w:type="dxa"/>
            <w:vAlign w:val="center"/>
          </w:tcPr>
          <w:p w14:paraId="2096E180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16B8A583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15" w:type="dxa"/>
            <w:vAlign w:val="center"/>
          </w:tcPr>
          <w:p w14:paraId="73A3DA91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6F3440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7EE91D79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AD59070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57DB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76" w:type="dxa"/>
            <w:vAlign w:val="center"/>
          </w:tcPr>
          <w:p w14:paraId="1AF63324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光源（投光灯）200W</w:t>
            </w:r>
          </w:p>
        </w:tc>
        <w:tc>
          <w:tcPr>
            <w:tcW w:w="4995" w:type="dxa"/>
            <w:vAlign w:val="center"/>
          </w:tcPr>
          <w:p w14:paraId="6DBDFFBC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LED室外防水投光灯</w:t>
            </w:r>
          </w:p>
        </w:tc>
        <w:tc>
          <w:tcPr>
            <w:tcW w:w="1215" w:type="dxa"/>
            <w:vAlign w:val="center"/>
          </w:tcPr>
          <w:p w14:paraId="089E0AF1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盏</w:t>
            </w:r>
          </w:p>
        </w:tc>
        <w:tc>
          <w:tcPr>
            <w:tcW w:w="915" w:type="dxa"/>
            <w:vAlign w:val="center"/>
          </w:tcPr>
          <w:p w14:paraId="23A70571">
            <w:pPr>
              <w:spacing w:line="520" w:lineRule="exact"/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0" w:type="dxa"/>
            <w:vAlign w:val="center"/>
          </w:tcPr>
          <w:p w14:paraId="691924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26CD19EB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55D62A2A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55645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76" w:type="dxa"/>
            <w:vAlign w:val="center"/>
          </w:tcPr>
          <w:p w14:paraId="6646FBF5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混凝土地笼基础</w:t>
            </w:r>
          </w:p>
        </w:tc>
        <w:tc>
          <w:tcPr>
            <w:tcW w:w="4995" w:type="dxa"/>
            <w:vAlign w:val="center"/>
          </w:tcPr>
          <w:p w14:paraId="4B1E8533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地笼基础尺寸1立方米（包含地笼）</w:t>
            </w:r>
          </w:p>
        </w:tc>
        <w:tc>
          <w:tcPr>
            <w:tcW w:w="1215" w:type="dxa"/>
            <w:vAlign w:val="center"/>
          </w:tcPr>
          <w:p w14:paraId="7B271B3C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915" w:type="dxa"/>
            <w:vAlign w:val="center"/>
          </w:tcPr>
          <w:p w14:paraId="2D27CD33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007DCD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38320C9E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C8DF963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757C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76" w:type="dxa"/>
            <w:vAlign w:val="center"/>
          </w:tcPr>
          <w:p w14:paraId="25A6B0F4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安装施工，含吊车等</w:t>
            </w:r>
          </w:p>
        </w:tc>
        <w:tc>
          <w:tcPr>
            <w:tcW w:w="4995" w:type="dxa"/>
            <w:vAlign w:val="center"/>
          </w:tcPr>
          <w:p w14:paraId="165340E5">
            <w:pPr>
              <w:spacing w:line="520" w:lineRule="exact"/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包含地笼基础开挖、配套线路及光控开关</w:t>
            </w:r>
            <w:bookmarkStart w:id="0" w:name="_GoBack"/>
            <w:bookmarkEnd w:id="0"/>
          </w:p>
        </w:tc>
        <w:tc>
          <w:tcPr>
            <w:tcW w:w="1215" w:type="dxa"/>
            <w:vAlign w:val="center"/>
          </w:tcPr>
          <w:p w14:paraId="33BAC0AD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915" w:type="dxa"/>
            <w:vAlign w:val="center"/>
          </w:tcPr>
          <w:p w14:paraId="74C5E335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5E3B05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37167BDE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59E956EC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4B2BC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76" w:type="dxa"/>
            <w:vAlign w:val="center"/>
          </w:tcPr>
          <w:p w14:paraId="332A429B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垃圾清理</w:t>
            </w:r>
          </w:p>
        </w:tc>
        <w:tc>
          <w:tcPr>
            <w:tcW w:w="4995" w:type="dxa"/>
            <w:vAlign w:val="center"/>
          </w:tcPr>
          <w:p w14:paraId="4726A7A5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施工过程中产生的建筑垃圾清理出校园</w:t>
            </w:r>
          </w:p>
        </w:tc>
        <w:tc>
          <w:tcPr>
            <w:tcW w:w="1215" w:type="dxa"/>
            <w:vAlign w:val="center"/>
          </w:tcPr>
          <w:p w14:paraId="3C9EF118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915" w:type="dxa"/>
            <w:vAlign w:val="center"/>
          </w:tcPr>
          <w:p w14:paraId="17742FB7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3692BA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44B03A5D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FE93009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71BF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2876" w:type="dxa"/>
            <w:vAlign w:val="center"/>
          </w:tcPr>
          <w:p w14:paraId="13D1D751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275" w:type="dxa"/>
            <w:gridSpan w:val="5"/>
            <w:vAlign w:val="center"/>
          </w:tcPr>
          <w:p w14:paraId="0AC66C20">
            <w:pPr>
              <w:spacing w:line="320" w:lineRule="exact"/>
              <w:ind w:firstLine="240" w:firstLineChars="10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¥：                        （大写）</w:t>
            </w:r>
          </w:p>
        </w:tc>
        <w:tc>
          <w:tcPr>
            <w:tcW w:w="1204" w:type="dxa"/>
            <w:vAlign w:val="center"/>
          </w:tcPr>
          <w:p w14:paraId="0098D1FA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</w:tbl>
    <w:p w14:paraId="3DD42ECB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6EA8CA88">
      <w:pPr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1.报价统一为工程安装所涵盖一切费用及开具普通发票。</w:t>
      </w:r>
    </w:p>
    <w:p w14:paraId="1D0F6B17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2.质量保证：如因施工质量存在问题等而造成损失的情况，概由乙方负责。</w:t>
      </w:r>
    </w:p>
    <w:p w14:paraId="0EA57F11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7900.00</w:t>
      </w:r>
      <w:r>
        <w:rPr>
          <w:rFonts w:hint="eastAsia" w:ascii="仿宋_GB2312" w:hAnsi="宋体" w:eastAsia="仿宋_GB2312" w:cs="宋体"/>
          <w:sz w:val="30"/>
          <w:szCs w:val="30"/>
        </w:rPr>
        <w:t>元，超出控制价视为无效报价。</w:t>
      </w:r>
    </w:p>
    <w:p w14:paraId="6294EF70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4.质保期：1年。</w:t>
      </w:r>
    </w:p>
    <w:p w14:paraId="06B281E5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5.工期：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7</w:t>
      </w:r>
      <w:r>
        <w:rPr>
          <w:rFonts w:hint="eastAsia" w:ascii="仿宋_GB2312" w:hAnsi="宋体" w:eastAsia="仿宋_GB2312" w:cs="宋体"/>
          <w:sz w:val="30"/>
          <w:szCs w:val="30"/>
        </w:rPr>
        <w:t>个日历日。</w:t>
      </w:r>
    </w:p>
    <w:p w14:paraId="64BA7CD2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6.其它要求：按照学校要求施工。     </w:t>
      </w:r>
    </w:p>
    <w:p w14:paraId="653478D2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</w:p>
    <w:p w14:paraId="2D9FE743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40B00879">
      <w:pPr>
        <w:pStyle w:val="7"/>
        <w:spacing w:line="360" w:lineRule="exact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    年  月  日</w:t>
      </w:r>
    </w:p>
    <w:sectPr>
      <w:pgSz w:w="16838" w:h="11906" w:orient="landscape"/>
      <w:pgMar w:top="1020" w:right="1418" w:bottom="567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BD7A2CC-EACB-4813-B493-83B96E0CCD8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1B07BA2-1A19-46C5-AF6D-8C7751A4FF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5A96"/>
    <w:rsid w:val="00156C24"/>
    <w:rsid w:val="001A0B76"/>
    <w:rsid w:val="001A2787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2016C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57A3B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5B46"/>
    <w:rsid w:val="007410E0"/>
    <w:rsid w:val="00747004"/>
    <w:rsid w:val="00761F21"/>
    <w:rsid w:val="00763978"/>
    <w:rsid w:val="007650DB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F48"/>
    <w:rsid w:val="008F74AE"/>
    <w:rsid w:val="0095379D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A3066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728E7"/>
    <w:rsid w:val="00E72E5C"/>
    <w:rsid w:val="00E90B81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E2251"/>
    <w:rsid w:val="018E7FDA"/>
    <w:rsid w:val="02111B48"/>
    <w:rsid w:val="024F356A"/>
    <w:rsid w:val="02CC3C0E"/>
    <w:rsid w:val="038720C2"/>
    <w:rsid w:val="04862649"/>
    <w:rsid w:val="066B563A"/>
    <w:rsid w:val="07EF4229"/>
    <w:rsid w:val="0825634E"/>
    <w:rsid w:val="097D1872"/>
    <w:rsid w:val="0AC06D87"/>
    <w:rsid w:val="0E5B6625"/>
    <w:rsid w:val="0F135152"/>
    <w:rsid w:val="11020FDA"/>
    <w:rsid w:val="112C76FA"/>
    <w:rsid w:val="125C0BBE"/>
    <w:rsid w:val="131E40C5"/>
    <w:rsid w:val="152A6D51"/>
    <w:rsid w:val="17EA27C8"/>
    <w:rsid w:val="188350F6"/>
    <w:rsid w:val="1BC6520A"/>
    <w:rsid w:val="1CC83070"/>
    <w:rsid w:val="1CDB1E2E"/>
    <w:rsid w:val="1E7371C5"/>
    <w:rsid w:val="21156B08"/>
    <w:rsid w:val="21DE339D"/>
    <w:rsid w:val="23621DAC"/>
    <w:rsid w:val="23BA3996"/>
    <w:rsid w:val="26571970"/>
    <w:rsid w:val="26EF7DFB"/>
    <w:rsid w:val="270601C7"/>
    <w:rsid w:val="279A7D67"/>
    <w:rsid w:val="279F35CF"/>
    <w:rsid w:val="27AD6260"/>
    <w:rsid w:val="29626662"/>
    <w:rsid w:val="2C311870"/>
    <w:rsid w:val="2DFD4BAB"/>
    <w:rsid w:val="2E9A4AF0"/>
    <w:rsid w:val="2FE71157"/>
    <w:rsid w:val="303845C1"/>
    <w:rsid w:val="33911F51"/>
    <w:rsid w:val="34675474"/>
    <w:rsid w:val="37E312B6"/>
    <w:rsid w:val="393D2C48"/>
    <w:rsid w:val="3CCA034E"/>
    <w:rsid w:val="40870271"/>
    <w:rsid w:val="41C841E7"/>
    <w:rsid w:val="42C121F4"/>
    <w:rsid w:val="43F403A7"/>
    <w:rsid w:val="45D545ED"/>
    <w:rsid w:val="46DA21EB"/>
    <w:rsid w:val="485A1120"/>
    <w:rsid w:val="486E052D"/>
    <w:rsid w:val="4AC07235"/>
    <w:rsid w:val="4C9D5A7F"/>
    <w:rsid w:val="4DC25072"/>
    <w:rsid w:val="4FD214B6"/>
    <w:rsid w:val="50BB4726"/>
    <w:rsid w:val="51894824"/>
    <w:rsid w:val="53C2251F"/>
    <w:rsid w:val="560768CE"/>
    <w:rsid w:val="563350DD"/>
    <w:rsid w:val="58696813"/>
    <w:rsid w:val="59F82547"/>
    <w:rsid w:val="5AE64A95"/>
    <w:rsid w:val="5B372BFB"/>
    <w:rsid w:val="5B3E042E"/>
    <w:rsid w:val="5CDC5E76"/>
    <w:rsid w:val="5F7A39FE"/>
    <w:rsid w:val="60687CFB"/>
    <w:rsid w:val="648031CD"/>
    <w:rsid w:val="67F26828"/>
    <w:rsid w:val="697B3885"/>
    <w:rsid w:val="6BA002E9"/>
    <w:rsid w:val="6C6D2921"/>
    <w:rsid w:val="6CE150BD"/>
    <w:rsid w:val="6D8A7D8E"/>
    <w:rsid w:val="6F45128D"/>
    <w:rsid w:val="709D754D"/>
    <w:rsid w:val="717D123F"/>
    <w:rsid w:val="71BB5B21"/>
    <w:rsid w:val="720618C8"/>
    <w:rsid w:val="73C848E1"/>
    <w:rsid w:val="73FB2F08"/>
    <w:rsid w:val="74177616"/>
    <w:rsid w:val="7D8F021D"/>
    <w:rsid w:val="7E6E023E"/>
    <w:rsid w:val="7EA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408</Words>
  <Characters>472</Characters>
  <Lines>2</Lines>
  <Paragraphs>1</Paragraphs>
  <TotalTime>3</TotalTime>
  <ScaleCrop>false</ScaleCrop>
  <LinksUpToDate>false</LinksUpToDate>
  <CharactersWithSpaces>564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高松林</cp:lastModifiedBy>
  <dcterms:modified xsi:type="dcterms:W3CDTF">2026-04-13T01:07:03Z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eyJoZGlkIjoiMzAwOGMzNGM4ZmNiYmRhYzg1MDkzNDA1YTc2ODU3YzciLCJ1c2VySWQiOiIxNjQ2MjQ3MTI3In0=</vt:lpwstr>
  </property>
</Properties>
</file>