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8DCB6" w14:textId="7BE9F67A" w:rsidR="005E4A4B" w:rsidRDefault="00000000">
      <w:pPr>
        <w:spacing w:line="560" w:lineRule="exact"/>
        <w:ind w:firstLine="601"/>
        <w:jc w:val="center"/>
        <w:rPr>
          <w:rFonts w:ascii="方正小标宋_GBK" w:eastAsia="方正小标宋_GBK"/>
          <w:sz w:val="32"/>
        </w:rPr>
      </w:pPr>
      <w:r>
        <w:rPr>
          <w:rFonts w:ascii="方正小标宋_GBK" w:eastAsia="方正小标宋_GBK" w:hAnsi="宋体" w:cs="宋体" w:hint="eastAsia"/>
          <w:sz w:val="40"/>
          <w:szCs w:val="30"/>
        </w:rPr>
        <w:t>山东信息职业技术学院</w:t>
      </w:r>
      <w:proofErr w:type="gramStart"/>
      <w:r w:rsidR="00155A96">
        <w:rPr>
          <w:rFonts w:ascii="方正小标宋_GBK" w:eastAsia="方正小标宋_GBK" w:hAnsi="宋体" w:cs="宋体" w:hint="eastAsia"/>
          <w:sz w:val="40"/>
          <w:szCs w:val="30"/>
        </w:rPr>
        <w:t>奎</w:t>
      </w:r>
      <w:proofErr w:type="gramEnd"/>
      <w:r w:rsidR="00155A96">
        <w:rPr>
          <w:rFonts w:ascii="方正小标宋_GBK" w:eastAsia="方正小标宋_GBK" w:hAnsi="宋体" w:cs="宋体" w:hint="eastAsia"/>
          <w:sz w:val="40"/>
          <w:szCs w:val="30"/>
        </w:rPr>
        <w:t>文校区绿化提升项目</w:t>
      </w:r>
      <w:r>
        <w:rPr>
          <w:rFonts w:ascii="方正小标宋_GBK" w:eastAsia="方正小标宋_GBK" w:hAnsi="宋体" w:cs="宋体" w:hint="eastAsia"/>
          <w:sz w:val="40"/>
          <w:szCs w:val="30"/>
        </w:rPr>
        <w:t>采购询价表</w:t>
      </w:r>
    </w:p>
    <w:tbl>
      <w:tblPr>
        <w:tblStyle w:val="a3"/>
        <w:tblW w:w="1335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3"/>
        <w:gridCol w:w="4065"/>
        <w:gridCol w:w="1350"/>
        <w:gridCol w:w="1202"/>
        <w:gridCol w:w="992"/>
        <w:gridCol w:w="1559"/>
        <w:gridCol w:w="1204"/>
      </w:tblGrid>
      <w:tr w:rsidR="00155A96" w14:paraId="1508773B" w14:textId="77777777" w:rsidTr="00155A96">
        <w:trPr>
          <w:trHeight w:hRule="exact" w:val="737"/>
          <w:jc w:val="center"/>
        </w:trPr>
        <w:tc>
          <w:tcPr>
            <w:tcW w:w="2983" w:type="dxa"/>
            <w:vAlign w:val="center"/>
          </w:tcPr>
          <w:p w14:paraId="436F514D" w14:textId="71D8464B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065" w:type="dxa"/>
            <w:vAlign w:val="center"/>
          </w:tcPr>
          <w:p w14:paraId="513D3591" w14:textId="40DCCE04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项目特征</w:t>
            </w:r>
          </w:p>
        </w:tc>
        <w:tc>
          <w:tcPr>
            <w:tcW w:w="1350" w:type="dxa"/>
            <w:vAlign w:val="center"/>
          </w:tcPr>
          <w:p w14:paraId="3102B712" w14:textId="36E71D0A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202" w:type="dxa"/>
            <w:vAlign w:val="center"/>
          </w:tcPr>
          <w:p w14:paraId="63717EFE" w14:textId="5B51D608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992" w:type="dxa"/>
            <w:vAlign w:val="center"/>
          </w:tcPr>
          <w:p w14:paraId="3C619F82" w14:textId="6D8CE318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单价</w:t>
            </w:r>
          </w:p>
        </w:tc>
        <w:tc>
          <w:tcPr>
            <w:tcW w:w="1559" w:type="dxa"/>
            <w:vAlign w:val="center"/>
          </w:tcPr>
          <w:p w14:paraId="1634E4E9" w14:textId="50F10907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金额</w:t>
            </w:r>
          </w:p>
        </w:tc>
        <w:tc>
          <w:tcPr>
            <w:tcW w:w="1204" w:type="dxa"/>
            <w:vAlign w:val="center"/>
          </w:tcPr>
          <w:p w14:paraId="68CAF014" w14:textId="2DB08272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155A96" w14:paraId="3BC0F01F" w14:textId="77777777" w:rsidTr="00155A96">
        <w:trPr>
          <w:trHeight w:hRule="exact" w:val="429"/>
          <w:jc w:val="center"/>
        </w:trPr>
        <w:tc>
          <w:tcPr>
            <w:tcW w:w="2983" w:type="dxa"/>
            <w:vAlign w:val="center"/>
          </w:tcPr>
          <w:p w14:paraId="0CA2D386" w14:textId="7A4F59E2" w:rsidR="00155A96" w:rsidRDefault="00155A96" w:rsidP="00155A9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苗木移栽</w:t>
            </w:r>
          </w:p>
        </w:tc>
        <w:tc>
          <w:tcPr>
            <w:tcW w:w="4065" w:type="dxa"/>
            <w:vAlign w:val="center"/>
          </w:tcPr>
          <w:p w14:paraId="00481AFC" w14:textId="51383088" w:rsidR="00155A96" w:rsidRDefault="00155A96" w:rsidP="00155A96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移栽竹子</w:t>
            </w:r>
          </w:p>
        </w:tc>
        <w:tc>
          <w:tcPr>
            <w:tcW w:w="1350" w:type="dxa"/>
            <w:vAlign w:val="center"/>
          </w:tcPr>
          <w:p w14:paraId="20E8C3AB" w14:textId="31180E2E" w:rsidR="00155A96" w:rsidRDefault="00155A96" w:rsidP="00155A9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棵</w:t>
            </w:r>
          </w:p>
        </w:tc>
        <w:tc>
          <w:tcPr>
            <w:tcW w:w="1202" w:type="dxa"/>
            <w:vAlign w:val="center"/>
          </w:tcPr>
          <w:p w14:paraId="5C25F993" w14:textId="4021CC9F" w:rsidR="00155A96" w:rsidRDefault="00155A96" w:rsidP="00155A9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2700</w:t>
            </w:r>
          </w:p>
        </w:tc>
        <w:tc>
          <w:tcPr>
            <w:tcW w:w="992" w:type="dxa"/>
            <w:vAlign w:val="center"/>
          </w:tcPr>
          <w:p w14:paraId="17C49DF3" w14:textId="23984767" w:rsidR="00155A96" w:rsidRDefault="00155A96" w:rsidP="00155A9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5DCFBC4" w14:textId="77777777" w:rsidR="00155A96" w:rsidRDefault="00155A96" w:rsidP="00155A9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6857A65B" w14:textId="77777777" w:rsidR="00155A96" w:rsidRDefault="00155A96" w:rsidP="00155A9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155A96" w14:paraId="17A746F3" w14:textId="77777777" w:rsidTr="00155A96">
        <w:trPr>
          <w:trHeight w:hRule="exact" w:val="429"/>
          <w:jc w:val="center"/>
        </w:trPr>
        <w:tc>
          <w:tcPr>
            <w:tcW w:w="2983" w:type="dxa"/>
            <w:vAlign w:val="center"/>
          </w:tcPr>
          <w:p w14:paraId="47568C07" w14:textId="73AAADF1" w:rsidR="00155A96" w:rsidRDefault="00155A96" w:rsidP="00155A9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机械费</w:t>
            </w:r>
          </w:p>
        </w:tc>
        <w:tc>
          <w:tcPr>
            <w:tcW w:w="4065" w:type="dxa"/>
            <w:vAlign w:val="center"/>
          </w:tcPr>
          <w:p w14:paraId="3DE96415" w14:textId="75DFDCE6" w:rsidR="00155A96" w:rsidRDefault="00155A96" w:rsidP="00155A9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挖掘机</w:t>
            </w:r>
          </w:p>
        </w:tc>
        <w:tc>
          <w:tcPr>
            <w:tcW w:w="1350" w:type="dxa"/>
            <w:vAlign w:val="center"/>
          </w:tcPr>
          <w:p w14:paraId="67740227" w14:textId="02E4BBFA" w:rsidR="00155A96" w:rsidRDefault="00155A96" w:rsidP="00155A9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天</w:t>
            </w:r>
          </w:p>
        </w:tc>
        <w:tc>
          <w:tcPr>
            <w:tcW w:w="1202" w:type="dxa"/>
            <w:vAlign w:val="center"/>
          </w:tcPr>
          <w:p w14:paraId="30EDFB84" w14:textId="6BB3CBD9" w:rsidR="00155A96" w:rsidRDefault="00155A96" w:rsidP="00155A9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92" w:type="dxa"/>
            <w:vAlign w:val="center"/>
          </w:tcPr>
          <w:p w14:paraId="3E60AC14" w14:textId="1919D078" w:rsidR="00155A96" w:rsidRDefault="00155A96" w:rsidP="00155A9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83C46F0" w14:textId="77777777" w:rsidR="00155A96" w:rsidRDefault="00155A96" w:rsidP="00155A9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25FA5675" w14:textId="77777777" w:rsidR="00155A96" w:rsidRDefault="00155A96" w:rsidP="00155A9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155A96" w14:paraId="495699DA" w14:textId="77777777" w:rsidTr="00155A96">
        <w:trPr>
          <w:trHeight w:hRule="exact" w:val="429"/>
          <w:jc w:val="center"/>
        </w:trPr>
        <w:tc>
          <w:tcPr>
            <w:tcW w:w="2983" w:type="dxa"/>
            <w:vAlign w:val="center"/>
          </w:tcPr>
          <w:p w14:paraId="2A8D1F1B" w14:textId="282A688E" w:rsidR="00155A96" w:rsidRDefault="00155A96" w:rsidP="00155A9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垃圾清运</w:t>
            </w:r>
          </w:p>
        </w:tc>
        <w:tc>
          <w:tcPr>
            <w:tcW w:w="4065" w:type="dxa"/>
            <w:vAlign w:val="center"/>
          </w:tcPr>
          <w:p w14:paraId="03268841" w14:textId="7DF9D2F1" w:rsidR="00155A96" w:rsidRDefault="00155A96" w:rsidP="00155A96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清运垃圾</w:t>
            </w:r>
          </w:p>
        </w:tc>
        <w:tc>
          <w:tcPr>
            <w:tcW w:w="1350" w:type="dxa"/>
            <w:vAlign w:val="center"/>
          </w:tcPr>
          <w:p w14:paraId="7793AE24" w14:textId="1C0C2151" w:rsidR="00155A96" w:rsidRDefault="00155A96" w:rsidP="00155A9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车</w:t>
            </w:r>
          </w:p>
        </w:tc>
        <w:tc>
          <w:tcPr>
            <w:tcW w:w="1202" w:type="dxa"/>
            <w:vAlign w:val="center"/>
          </w:tcPr>
          <w:p w14:paraId="2600CB5A" w14:textId="6BA026BC" w:rsidR="00155A96" w:rsidRDefault="00155A96" w:rsidP="00155A9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92" w:type="dxa"/>
            <w:vAlign w:val="center"/>
          </w:tcPr>
          <w:p w14:paraId="65EB1932" w14:textId="4E947E0C" w:rsidR="00155A96" w:rsidRDefault="00155A96" w:rsidP="00155A9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0B2C348" w14:textId="77777777" w:rsidR="00155A96" w:rsidRDefault="00155A96" w:rsidP="00155A9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48EAB90C" w14:textId="77777777" w:rsidR="00155A96" w:rsidRDefault="00155A96" w:rsidP="00155A9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155A96" w14:paraId="73BFF01D" w14:textId="77777777" w:rsidTr="00155A96">
        <w:trPr>
          <w:trHeight w:hRule="exact" w:val="429"/>
          <w:jc w:val="center"/>
        </w:trPr>
        <w:tc>
          <w:tcPr>
            <w:tcW w:w="2983" w:type="dxa"/>
            <w:vAlign w:val="center"/>
          </w:tcPr>
          <w:p w14:paraId="569E052A" w14:textId="741E7310" w:rsidR="00155A96" w:rsidRDefault="00155A96" w:rsidP="00155A9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苗木移栽</w:t>
            </w:r>
          </w:p>
        </w:tc>
        <w:tc>
          <w:tcPr>
            <w:tcW w:w="4065" w:type="dxa"/>
            <w:vAlign w:val="center"/>
          </w:tcPr>
          <w:p w14:paraId="1C6FAD7E" w14:textId="4F313568" w:rsidR="00155A96" w:rsidRDefault="00155A96" w:rsidP="00155A9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移栽黄杨、整地人工费</w:t>
            </w:r>
          </w:p>
        </w:tc>
        <w:tc>
          <w:tcPr>
            <w:tcW w:w="1350" w:type="dxa"/>
            <w:vAlign w:val="center"/>
          </w:tcPr>
          <w:p w14:paraId="783A3A63" w14:textId="1866DC73" w:rsidR="00155A96" w:rsidRDefault="00155A96" w:rsidP="00155A9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1202" w:type="dxa"/>
            <w:vAlign w:val="center"/>
          </w:tcPr>
          <w:p w14:paraId="43499234" w14:textId="79FAF181" w:rsidR="00155A96" w:rsidRDefault="00155A96" w:rsidP="00155A9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65979D77" w14:textId="1DA7DC79" w:rsidR="00155A96" w:rsidRDefault="00155A96" w:rsidP="00155A9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44BFD7A" w14:textId="77777777" w:rsidR="00155A96" w:rsidRDefault="00155A96" w:rsidP="00155A9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4C60A596" w14:textId="77777777" w:rsidR="00155A96" w:rsidRDefault="00155A96" w:rsidP="00155A9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155A96" w14:paraId="6DF459E4" w14:textId="77777777" w:rsidTr="00155A96">
        <w:trPr>
          <w:trHeight w:hRule="exact" w:val="429"/>
          <w:jc w:val="center"/>
        </w:trPr>
        <w:tc>
          <w:tcPr>
            <w:tcW w:w="2983" w:type="dxa"/>
            <w:vAlign w:val="center"/>
          </w:tcPr>
          <w:p w14:paraId="03F2FFBE" w14:textId="2DDAB5B8" w:rsidR="00155A96" w:rsidRDefault="00155A96" w:rsidP="00155A9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场地平整</w:t>
            </w:r>
          </w:p>
        </w:tc>
        <w:tc>
          <w:tcPr>
            <w:tcW w:w="4065" w:type="dxa"/>
            <w:vAlign w:val="center"/>
          </w:tcPr>
          <w:p w14:paraId="2B97E77A" w14:textId="3A7A0CA4" w:rsidR="00155A96" w:rsidRDefault="00155A96" w:rsidP="00155A9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地砖挖除、清运</w:t>
            </w:r>
          </w:p>
        </w:tc>
        <w:tc>
          <w:tcPr>
            <w:tcW w:w="1350" w:type="dxa"/>
            <w:vAlign w:val="center"/>
          </w:tcPr>
          <w:p w14:paraId="4EAD6BE4" w14:textId="3D23DEDA" w:rsidR="00155A96" w:rsidRDefault="00155A96" w:rsidP="00155A9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1202" w:type="dxa"/>
            <w:vAlign w:val="center"/>
          </w:tcPr>
          <w:p w14:paraId="0D4B3BFD" w14:textId="2B0FE1C4" w:rsidR="00155A96" w:rsidRDefault="00155A96" w:rsidP="00155A9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992" w:type="dxa"/>
            <w:vAlign w:val="center"/>
          </w:tcPr>
          <w:p w14:paraId="1B66FB1E" w14:textId="3B7B8959" w:rsidR="00155A96" w:rsidRDefault="00155A96" w:rsidP="00155A9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F39C654" w14:textId="77777777" w:rsidR="00155A96" w:rsidRDefault="00155A96" w:rsidP="00155A9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3391CC29" w14:textId="77777777" w:rsidR="00155A96" w:rsidRDefault="00155A96" w:rsidP="00155A9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155A96" w14:paraId="746FDDFE" w14:textId="77777777" w:rsidTr="00155A96">
        <w:trPr>
          <w:trHeight w:hRule="exact" w:val="429"/>
          <w:jc w:val="center"/>
        </w:trPr>
        <w:tc>
          <w:tcPr>
            <w:tcW w:w="2983" w:type="dxa"/>
            <w:vAlign w:val="center"/>
          </w:tcPr>
          <w:p w14:paraId="15209703" w14:textId="7743BD47" w:rsidR="00155A96" w:rsidRDefault="00155A96" w:rsidP="00155A9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树墩清理</w:t>
            </w:r>
          </w:p>
        </w:tc>
        <w:tc>
          <w:tcPr>
            <w:tcW w:w="4065" w:type="dxa"/>
            <w:vAlign w:val="center"/>
          </w:tcPr>
          <w:p w14:paraId="1FA6E59C" w14:textId="7CC1347E" w:rsidR="00155A96" w:rsidRDefault="00155A96" w:rsidP="00155A9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树墩挖除、清运</w:t>
            </w:r>
          </w:p>
        </w:tc>
        <w:tc>
          <w:tcPr>
            <w:tcW w:w="1350" w:type="dxa"/>
            <w:vAlign w:val="center"/>
          </w:tcPr>
          <w:p w14:paraId="55355F64" w14:textId="24291814" w:rsidR="00155A96" w:rsidRDefault="00155A96" w:rsidP="00155A9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202" w:type="dxa"/>
            <w:vAlign w:val="center"/>
          </w:tcPr>
          <w:p w14:paraId="24BD1899" w14:textId="1B54F871" w:rsidR="00155A96" w:rsidRDefault="00155A96" w:rsidP="00155A9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992" w:type="dxa"/>
            <w:vAlign w:val="center"/>
          </w:tcPr>
          <w:p w14:paraId="68DECAC9" w14:textId="4C989233" w:rsidR="00155A96" w:rsidRDefault="00155A96" w:rsidP="00155A9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98E9DC1" w14:textId="77777777" w:rsidR="00155A96" w:rsidRDefault="00155A96" w:rsidP="00155A9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78C319ED" w14:textId="77777777" w:rsidR="00155A96" w:rsidRDefault="00155A96" w:rsidP="00155A9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155A96" w14:paraId="2EF7DFDF" w14:textId="77777777" w:rsidTr="00155A96">
        <w:trPr>
          <w:trHeight w:hRule="exact" w:val="429"/>
          <w:jc w:val="center"/>
        </w:trPr>
        <w:tc>
          <w:tcPr>
            <w:tcW w:w="2983" w:type="dxa"/>
            <w:vAlign w:val="center"/>
          </w:tcPr>
          <w:p w14:paraId="4A5DA217" w14:textId="1B07AE9A" w:rsidR="00155A96" w:rsidRDefault="00155A96" w:rsidP="00155A9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土方</w:t>
            </w:r>
          </w:p>
        </w:tc>
        <w:tc>
          <w:tcPr>
            <w:tcW w:w="4065" w:type="dxa"/>
            <w:vAlign w:val="center"/>
          </w:tcPr>
          <w:p w14:paraId="10E18025" w14:textId="10C201EC" w:rsidR="00155A96" w:rsidRDefault="00155A96" w:rsidP="00155A9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土方倒运、摊铺、整地</w:t>
            </w:r>
          </w:p>
        </w:tc>
        <w:tc>
          <w:tcPr>
            <w:tcW w:w="1350" w:type="dxa"/>
            <w:vAlign w:val="center"/>
          </w:tcPr>
          <w:p w14:paraId="52D6D388" w14:textId="578D8AA9" w:rsidR="00155A96" w:rsidRDefault="00155A96" w:rsidP="00155A9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m³</w:t>
            </w:r>
          </w:p>
        </w:tc>
        <w:tc>
          <w:tcPr>
            <w:tcW w:w="1202" w:type="dxa"/>
            <w:vAlign w:val="center"/>
          </w:tcPr>
          <w:p w14:paraId="3D9F6781" w14:textId="25CBD188" w:rsidR="00155A96" w:rsidRDefault="00155A96" w:rsidP="00155A9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992" w:type="dxa"/>
            <w:vAlign w:val="center"/>
          </w:tcPr>
          <w:p w14:paraId="0B5EB32C" w14:textId="7420CAE8" w:rsidR="00155A96" w:rsidRDefault="00155A96" w:rsidP="00155A9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3408E24" w14:textId="77777777" w:rsidR="00155A96" w:rsidRDefault="00155A96" w:rsidP="00155A9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2E1B0B29" w14:textId="77777777" w:rsidR="00155A96" w:rsidRDefault="00155A96" w:rsidP="00155A9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155A96" w14:paraId="15C970B8" w14:textId="77777777" w:rsidTr="00155A96">
        <w:trPr>
          <w:trHeight w:hRule="exact" w:val="429"/>
          <w:jc w:val="center"/>
        </w:trPr>
        <w:tc>
          <w:tcPr>
            <w:tcW w:w="2983" w:type="dxa"/>
            <w:vAlign w:val="center"/>
          </w:tcPr>
          <w:p w14:paraId="57AE7EDF" w14:textId="7DD06225" w:rsidR="00155A96" w:rsidRDefault="00155A96" w:rsidP="00155A9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垃圾土</w:t>
            </w:r>
          </w:p>
        </w:tc>
        <w:tc>
          <w:tcPr>
            <w:tcW w:w="4065" w:type="dxa"/>
            <w:vAlign w:val="center"/>
          </w:tcPr>
          <w:p w14:paraId="0F94B217" w14:textId="3E52141C" w:rsidR="00155A96" w:rsidRDefault="00155A96" w:rsidP="00155A9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垃圾土清运</w:t>
            </w:r>
          </w:p>
        </w:tc>
        <w:tc>
          <w:tcPr>
            <w:tcW w:w="1350" w:type="dxa"/>
            <w:vAlign w:val="center"/>
          </w:tcPr>
          <w:p w14:paraId="2229D11E" w14:textId="6C0D559A" w:rsidR="00155A96" w:rsidRDefault="00155A96" w:rsidP="00155A9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车</w:t>
            </w:r>
          </w:p>
        </w:tc>
        <w:tc>
          <w:tcPr>
            <w:tcW w:w="1202" w:type="dxa"/>
            <w:vAlign w:val="center"/>
          </w:tcPr>
          <w:p w14:paraId="55AB269B" w14:textId="17321704" w:rsidR="00155A96" w:rsidRDefault="00155A96" w:rsidP="00155A9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992" w:type="dxa"/>
            <w:vAlign w:val="center"/>
          </w:tcPr>
          <w:p w14:paraId="7F9A5F0F" w14:textId="0CC44F35" w:rsidR="00155A96" w:rsidRDefault="00155A96" w:rsidP="00155A9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58F4162" w14:textId="77777777" w:rsidR="00155A96" w:rsidRDefault="00155A96" w:rsidP="00155A9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5C6000CF" w14:textId="77777777" w:rsidR="00155A96" w:rsidRDefault="00155A96" w:rsidP="00155A9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155A96" w14:paraId="19E4F935" w14:textId="77777777" w:rsidTr="00155A96">
        <w:trPr>
          <w:trHeight w:hRule="exact" w:val="429"/>
          <w:jc w:val="center"/>
        </w:trPr>
        <w:tc>
          <w:tcPr>
            <w:tcW w:w="2983" w:type="dxa"/>
            <w:vAlign w:val="center"/>
          </w:tcPr>
          <w:p w14:paraId="0852D8F9" w14:textId="6DDA5AF3" w:rsidR="00155A96" w:rsidRDefault="00155A96" w:rsidP="00155A9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篮球场花坛</w:t>
            </w:r>
          </w:p>
        </w:tc>
        <w:tc>
          <w:tcPr>
            <w:tcW w:w="4065" w:type="dxa"/>
            <w:vAlign w:val="center"/>
          </w:tcPr>
          <w:p w14:paraId="3863242F" w14:textId="6CE001E1" w:rsidR="00155A96" w:rsidRDefault="00155A96" w:rsidP="00155A9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餐厅东侧篮球场花坛</w:t>
            </w:r>
          </w:p>
        </w:tc>
        <w:tc>
          <w:tcPr>
            <w:tcW w:w="1350" w:type="dxa"/>
            <w:vAlign w:val="center"/>
          </w:tcPr>
          <w:p w14:paraId="0D0212DC" w14:textId="5699D77A" w:rsidR="00155A96" w:rsidRDefault="00155A96" w:rsidP="00155A9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处</w:t>
            </w:r>
          </w:p>
        </w:tc>
        <w:tc>
          <w:tcPr>
            <w:tcW w:w="1202" w:type="dxa"/>
            <w:vAlign w:val="center"/>
          </w:tcPr>
          <w:p w14:paraId="7F26B7EA" w14:textId="77A9A84D" w:rsidR="00155A96" w:rsidRDefault="00155A96" w:rsidP="00155A9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687666A8" w14:textId="0DDE8E4B" w:rsidR="00155A96" w:rsidRDefault="00155A96" w:rsidP="00155A9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92A852B" w14:textId="77777777" w:rsidR="00155A96" w:rsidRDefault="00155A96" w:rsidP="00155A9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415EF2D2" w14:textId="77777777" w:rsidR="00155A96" w:rsidRDefault="00155A96" w:rsidP="00155A9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155A96" w14:paraId="367F0695" w14:textId="77777777" w:rsidTr="00155A96">
        <w:trPr>
          <w:trHeight w:hRule="exact" w:val="429"/>
          <w:jc w:val="center"/>
        </w:trPr>
        <w:tc>
          <w:tcPr>
            <w:tcW w:w="2983" w:type="dxa"/>
            <w:vAlign w:val="center"/>
          </w:tcPr>
          <w:p w14:paraId="47A7DD9A" w14:textId="68B4FA44" w:rsidR="00155A96" w:rsidRDefault="00155A96" w:rsidP="00155A9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月季</w:t>
            </w:r>
          </w:p>
        </w:tc>
        <w:tc>
          <w:tcPr>
            <w:tcW w:w="4065" w:type="dxa"/>
            <w:vAlign w:val="center"/>
          </w:tcPr>
          <w:p w14:paraId="0DED2B66" w14:textId="01F1E157" w:rsidR="00155A96" w:rsidRDefault="00155A96" w:rsidP="00155A9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大花月季</w:t>
            </w:r>
          </w:p>
        </w:tc>
        <w:tc>
          <w:tcPr>
            <w:tcW w:w="1350" w:type="dxa"/>
            <w:vAlign w:val="center"/>
          </w:tcPr>
          <w:p w14:paraId="5EA6A259" w14:textId="66EC37C3" w:rsidR="00155A96" w:rsidRDefault="00155A96" w:rsidP="00155A9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棵</w:t>
            </w:r>
          </w:p>
        </w:tc>
        <w:tc>
          <w:tcPr>
            <w:tcW w:w="1202" w:type="dxa"/>
            <w:vAlign w:val="center"/>
          </w:tcPr>
          <w:p w14:paraId="39AF164F" w14:textId="42AA867C" w:rsidR="00155A96" w:rsidRDefault="00155A96" w:rsidP="00155A9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450</w:t>
            </w:r>
          </w:p>
        </w:tc>
        <w:tc>
          <w:tcPr>
            <w:tcW w:w="992" w:type="dxa"/>
            <w:vAlign w:val="center"/>
          </w:tcPr>
          <w:p w14:paraId="0CF7B6B5" w14:textId="77777777" w:rsidR="00155A96" w:rsidRDefault="00155A96" w:rsidP="00155A9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62907B6" w14:textId="77777777" w:rsidR="00155A96" w:rsidRDefault="00155A96" w:rsidP="00155A9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3F198F4F" w14:textId="77777777" w:rsidR="00155A96" w:rsidRDefault="00155A96" w:rsidP="00155A9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155A96" w14:paraId="71BFBB4C" w14:textId="77777777" w:rsidTr="00155A96">
        <w:trPr>
          <w:trHeight w:hRule="exact" w:val="411"/>
          <w:jc w:val="center"/>
        </w:trPr>
        <w:tc>
          <w:tcPr>
            <w:tcW w:w="2983" w:type="dxa"/>
            <w:vAlign w:val="center"/>
          </w:tcPr>
          <w:p w14:paraId="13D1D751" w14:textId="77777777" w:rsidR="00155A96" w:rsidRDefault="00155A96" w:rsidP="00155A9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168" w:type="dxa"/>
            <w:gridSpan w:val="5"/>
            <w:vAlign w:val="center"/>
          </w:tcPr>
          <w:p w14:paraId="0AC66C20" w14:textId="77777777" w:rsidR="00155A96" w:rsidRDefault="00155A96" w:rsidP="00155A96">
            <w:pPr>
              <w:spacing w:line="320" w:lineRule="exact"/>
              <w:jc w:val="lef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（大写）</w:t>
            </w:r>
          </w:p>
        </w:tc>
        <w:tc>
          <w:tcPr>
            <w:tcW w:w="1204" w:type="dxa"/>
            <w:vAlign w:val="center"/>
          </w:tcPr>
          <w:p w14:paraId="0098D1FA" w14:textId="77777777" w:rsidR="00155A96" w:rsidRDefault="00155A96" w:rsidP="00155A9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</w:tbl>
    <w:p w14:paraId="7D7B5D00" w14:textId="77777777" w:rsidR="005E4A4B" w:rsidRDefault="005E4A4B">
      <w:pPr>
        <w:spacing w:line="320" w:lineRule="exact"/>
        <w:rPr>
          <w:rFonts w:ascii="仿宋_GB2312" w:eastAsia="仿宋_GB2312" w:hAnsi="宋体" w:cs="宋体" w:hint="eastAsia"/>
          <w:sz w:val="30"/>
          <w:szCs w:val="30"/>
        </w:rPr>
      </w:pPr>
    </w:p>
    <w:p w14:paraId="6EA8CA88" w14:textId="77777777" w:rsidR="005E4A4B" w:rsidRDefault="00000000">
      <w:pPr>
        <w:spacing w:line="480" w:lineRule="exact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说明：</w:t>
      </w:r>
    </w:p>
    <w:p w14:paraId="50361976" w14:textId="5A620973" w:rsidR="005E4A4B" w:rsidRDefault="00000000" w:rsidP="00155A96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1.报价统一为</w:t>
      </w:r>
      <w:r w:rsidR="00155A96">
        <w:rPr>
          <w:rFonts w:ascii="仿宋_GB2312" w:eastAsia="仿宋_GB2312" w:hAnsi="宋体" w:cs="宋体" w:hint="eastAsia"/>
          <w:sz w:val="30"/>
          <w:szCs w:val="30"/>
        </w:rPr>
        <w:t>工程所涵盖一切费用及</w:t>
      </w:r>
      <w:r>
        <w:rPr>
          <w:rFonts w:ascii="仿宋_GB2312" w:eastAsia="仿宋_GB2312" w:hAnsi="宋体" w:cs="宋体" w:hint="eastAsia"/>
          <w:sz w:val="30"/>
          <w:szCs w:val="30"/>
        </w:rPr>
        <w:t>开具普通发票。</w:t>
      </w:r>
    </w:p>
    <w:p w14:paraId="1D0F6B17" w14:textId="4354263D" w:rsidR="005E4A4B" w:rsidRDefault="00000000" w:rsidP="00155A96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2.质量保证：如</w:t>
      </w:r>
      <w:r w:rsidR="00155A96">
        <w:rPr>
          <w:rFonts w:ascii="仿宋_GB2312" w:eastAsia="仿宋_GB2312" w:hAnsi="宋体" w:cs="宋体" w:hint="eastAsia"/>
          <w:sz w:val="30"/>
          <w:szCs w:val="30"/>
        </w:rPr>
        <w:t>因施工质量存在问题</w:t>
      </w:r>
      <w:r>
        <w:rPr>
          <w:rFonts w:ascii="仿宋_GB2312" w:eastAsia="仿宋_GB2312" w:hAnsi="宋体" w:cs="宋体" w:hint="eastAsia"/>
          <w:sz w:val="30"/>
          <w:szCs w:val="30"/>
        </w:rPr>
        <w:t>等而造成损失的情况，概由乙方负责。</w:t>
      </w:r>
    </w:p>
    <w:p w14:paraId="094A88C1" w14:textId="77777777" w:rsidR="005E4A4B" w:rsidRDefault="00000000" w:rsidP="00155A96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3.报价单请盖章密封后交学校</w:t>
      </w:r>
      <w:proofErr w:type="gramStart"/>
      <w:r>
        <w:rPr>
          <w:rFonts w:ascii="仿宋_GB2312" w:eastAsia="仿宋_GB2312" w:hAnsi="宋体" w:cs="宋体" w:hint="eastAsia"/>
          <w:sz w:val="30"/>
          <w:szCs w:val="30"/>
        </w:rPr>
        <w:t>奎</w:t>
      </w:r>
      <w:proofErr w:type="gramEnd"/>
      <w:r>
        <w:rPr>
          <w:rFonts w:ascii="仿宋_GB2312" w:eastAsia="仿宋_GB2312" w:hAnsi="宋体" w:cs="宋体" w:hint="eastAsia"/>
          <w:sz w:val="30"/>
          <w:szCs w:val="30"/>
        </w:rPr>
        <w:t>文校区。地址：潍坊市东风东街7494号，联系人：李老师，联系电话：13793670556。</w:t>
      </w:r>
    </w:p>
    <w:p w14:paraId="0EA57F11" w14:textId="7437D30A" w:rsidR="005E4A4B" w:rsidRDefault="00000000" w:rsidP="00155A96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4.此项预算控制价为</w:t>
      </w:r>
      <w:r w:rsidR="00155A96">
        <w:rPr>
          <w:rFonts w:ascii="仿宋_GB2312" w:eastAsia="仿宋_GB2312" w:hAnsi="宋体" w:cs="宋体" w:hint="eastAsia"/>
          <w:sz w:val="30"/>
          <w:szCs w:val="30"/>
        </w:rPr>
        <w:t>25088</w:t>
      </w:r>
      <w:r>
        <w:rPr>
          <w:rFonts w:ascii="仿宋_GB2312" w:eastAsia="仿宋_GB2312" w:hAnsi="宋体" w:cs="宋体" w:hint="eastAsia"/>
          <w:sz w:val="30"/>
          <w:szCs w:val="30"/>
        </w:rPr>
        <w:t>元，超出控制价视为无效报价。</w:t>
      </w:r>
    </w:p>
    <w:p w14:paraId="1D4A7506" w14:textId="309DECFB" w:rsidR="005E4A4B" w:rsidRDefault="00000000" w:rsidP="00155A96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5.报名截止时间：2025年</w:t>
      </w:r>
      <w:r w:rsidR="00155A96">
        <w:rPr>
          <w:rFonts w:ascii="仿宋_GB2312" w:eastAsia="仿宋_GB2312" w:hAnsi="宋体" w:cs="宋体" w:hint="eastAsia"/>
          <w:sz w:val="30"/>
          <w:szCs w:val="30"/>
        </w:rPr>
        <w:t>11</w:t>
      </w:r>
      <w:r>
        <w:rPr>
          <w:rFonts w:ascii="仿宋_GB2312" w:eastAsia="仿宋_GB2312" w:hAnsi="宋体" w:cs="宋体" w:hint="eastAsia"/>
          <w:sz w:val="30"/>
          <w:szCs w:val="30"/>
        </w:rPr>
        <w:t>月</w:t>
      </w:r>
      <w:r w:rsidR="00155A96">
        <w:rPr>
          <w:rFonts w:ascii="仿宋_GB2312" w:eastAsia="仿宋_GB2312" w:hAnsi="宋体" w:cs="宋体" w:hint="eastAsia"/>
          <w:sz w:val="30"/>
          <w:szCs w:val="30"/>
        </w:rPr>
        <w:t>17</w:t>
      </w:r>
      <w:r>
        <w:rPr>
          <w:rFonts w:ascii="仿宋_GB2312" w:eastAsia="仿宋_GB2312" w:hAnsi="宋体" w:cs="宋体" w:hint="eastAsia"/>
          <w:sz w:val="30"/>
          <w:szCs w:val="30"/>
        </w:rPr>
        <w:t>日1</w:t>
      </w:r>
      <w:r w:rsidR="00155A96">
        <w:rPr>
          <w:rFonts w:ascii="仿宋_GB2312" w:eastAsia="仿宋_GB2312" w:hAnsi="宋体" w:cs="宋体" w:hint="eastAsia"/>
          <w:sz w:val="30"/>
          <w:szCs w:val="30"/>
        </w:rPr>
        <w:t>6</w:t>
      </w:r>
      <w:r>
        <w:rPr>
          <w:rFonts w:ascii="仿宋_GB2312" w:eastAsia="仿宋_GB2312" w:hAnsi="宋体" w:cs="宋体" w:hint="eastAsia"/>
          <w:sz w:val="30"/>
          <w:szCs w:val="30"/>
        </w:rPr>
        <w:t>:00前。</w:t>
      </w:r>
      <w:r>
        <w:rPr>
          <w:rFonts w:ascii="仿宋_GB2312" w:eastAsia="仿宋_GB2312" w:hAnsi="宋体" w:cs="宋体" w:hint="eastAsia"/>
          <w:sz w:val="30"/>
          <w:szCs w:val="30"/>
        </w:rPr>
        <w:t>     </w:t>
      </w:r>
      <w:r>
        <w:rPr>
          <w:rFonts w:ascii="仿宋_GB2312" w:eastAsia="仿宋_GB2312" w:hAnsi="宋体" w:cs="宋体" w:hint="eastAsia"/>
          <w:sz w:val="30"/>
          <w:szCs w:val="30"/>
        </w:rPr>
        <w:t xml:space="preserve"> </w:t>
      </w:r>
    </w:p>
    <w:p w14:paraId="2D9FE743" w14:textId="77777777" w:rsidR="005E4A4B" w:rsidRDefault="00000000" w:rsidP="00155A96">
      <w:pPr>
        <w:spacing w:line="360" w:lineRule="exact"/>
        <w:ind w:right="600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公司名称（盖章）：</w:t>
      </w:r>
    </w:p>
    <w:p w14:paraId="40B00879" w14:textId="77777777" w:rsidR="005E4A4B" w:rsidRDefault="00000000" w:rsidP="00155A96">
      <w:pPr>
        <w:pStyle w:val="a4"/>
        <w:spacing w:line="360" w:lineRule="exact"/>
      </w:pPr>
      <w:r>
        <w:rPr>
          <w:rFonts w:ascii="仿宋_GB2312" w:eastAsia="仿宋_GB2312" w:hAnsi="宋体" w:cs="宋体" w:hint="eastAsia"/>
          <w:sz w:val="30"/>
          <w:szCs w:val="30"/>
        </w:rPr>
        <w:t>联系人：                     联系电话：                        日期：         年  月  日</w:t>
      </w:r>
    </w:p>
    <w:sectPr w:rsidR="005E4A4B">
      <w:pgSz w:w="16838" w:h="11906" w:orient="landscape"/>
      <w:pgMar w:top="1020" w:right="1418" w:bottom="567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717E4" w14:textId="77777777" w:rsidR="00D05CC3" w:rsidRDefault="00D05CC3" w:rsidP="00155A96">
      <w:r>
        <w:separator/>
      </w:r>
    </w:p>
  </w:endnote>
  <w:endnote w:type="continuationSeparator" w:id="0">
    <w:p w14:paraId="165AC526" w14:textId="77777777" w:rsidR="00D05CC3" w:rsidRDefault="00D05CC3" w:rsidP="0015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  <w:embedRegular r:id="rId1" w:subsetted="1" w:fontKey="{BBE59082-784A-409F-812E-CA21FF57A890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76D31C50-2FE6-4714-ACA6-D612BA91C30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50DF7" w14:textId="77777777" w:rsidR="00D05CC3" w:rsidRDefault="00D05CC3" w:rsidP="00155A96">
      <w:r>
        <w:separator/>
      </w:r>
    </w:p>
  </w:footnote>
  <w:footnote w:type="continuationSeparator" w:id="0">
    <w:p w14:paraId="4267E85D" w14:textId="77777777" w:rsidR="00D05CC3" w:rsidRDefault="00D05CC3" w:rsidP="00155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VlZjRiODQyM2Q1ZTE0MDIxNDViNDI3NTMxYjZhYT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5A96"/>
    <w:rsid w:val="00156C24"/>
    <w:rsid w:val="001A0B76"/>
    <w:rsid w:val="001A2787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4A4B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A08BF"/>
    <w:rsid w:val="008E706F"/>
    <w:rsid w:val="008F74AE"/>
    <w:rsid w:val="0095379D"/>
    <w:rsid w:val="009A06B1"/>
    <w:rsid w:val="009A1AD9"/>
    <w:rsid w:val="009B413E"/>
    <w:rsid w:val="009C59CA"/>
    <w:rsid w:val="009D4DDD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05CC3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24F356A"/>
    <w:rsid w:val="04862649"/>
    <w:rsid w:val="066B563A"/>
    <w:rsid w:val="112C76FA"/>
    <w:rsid w:val="1BC6520A"/>
    <w:rsid w:val="1CC83070"/>
    <w:rsid w:val="1CDB1E2E"/>
    <w:rsid w:val="1E7371C5"/>
    <w:rsid w:val="270601C7"/>
    <w:rsid w:val="2C311870"/>
    <w:rsid w:val="33911F51"/>
    <w:rsid w:val="40870271"/>
    <w:rsid w:val="45D545ED"/>
    <w:rsid w:val="46DA21EB"/>
    <w:rsid w:val="563350DD"/>
    <w:rsid w:val="58696813"/>
    <w:rsid w:val="648031CD"/>
    <w:rsid w:val="6BA002E9"/>
    <w:rsid w:val="6F45128D"/>
    <w:rsid w:val="71BB5B21"/>
    <w:rsid w:val="7206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783A49"/>
  <w15:docId w15:val="{A31D94C5-311C-4222-8905-A3807741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155A9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55A96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55A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55A9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463</Characters>
  <Application>Microsoft Office Word</Application>
  <DocSecurity>0</DocSecurity>
  <Lines>3</Lines>
  <Paragraphs>1</Paragraphs>
  <ScaleCrop>false</ScaleCrop>
  <Company>微软中国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春蕾 李</cp:lastModifiedBy>
  <cp:revision>2</cp:revision>
  <dcterms:created xsi:type="dcterms:W3CDTF">2021-01-18T01:26:00Z</dcterms:created>
  <dcterms:modified xsi:type="dcterms:W3CDTF">2025-11-15T09:11:00Z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eyJoZGlkIjoiZmVlZjRiODQyM2Q1ZTE0MDIxNDViNDI3NTMxYjZhYTIiLCJ1c2VySWQiOiIxNjQ3MjY3OTE3In0=</vt:lpwstr>
  </property>
</Properties>
</file>